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12" w:type="pct"/>
        <w:tblInd w:w="-601" w:type="dxa"/>
        <w:tblBorders>
          <w:bottom w:val="thickThinSmallGap" w:sz="24" w:space="0" w:color="auto"/>
        </w:tblBorders>
        <w:tblLook w:val="04A0" w:firstRow="1" w:lastRow="0" w:firstColumn="1" w:lastColumn="0" w:noHBand="0" w:noVBand="1"/>
      </w:tblPr>
      <w:tblGrid>
        <w:gridCol w:w="4769"/>
        <w:gridCol w:w="1837"/>
        <w:gridCol w:w="4164"/>
      </w:tblGrid>
      <w:tr w:rsidR="00F5443D" w:rsidRPr="00F5443D" w:rsidTr="00BB6EF1">
        <w:trPr>
          <w:trHeight w:val="3821"/>
        </w:trPr>
        <w:tc>
          <w:tcPr>
            <w:tcW w:w="2214" w:type="pct"/>
            <w:tcBorders>
              <w:top w:val="nil"/>
              <w:left w:val="nil"/>
              <w:bottom w:val="thickThinSmallGap" w:sz="24" w:space="0" w:color="auto"/>
              <w:right w:val="nil"/>
            </w:tcBorders>
          </w:tcPr>
          <w:p w:rsidR="00F5443D" w:rsidRPr="00F5443D" w:rsidRDefault="00F5443D" w:rsidP="00F5443D">
            <w:pPr>
              <w:shd w:val="clear" w:color="auto" w:fill="FFFFFF"/>
              <w:spacing w:line="259" w:lineRule="auto"/>
              <w:ind w:left="192"/>
              <w:jc w:val="center"/>
              <w:rPr>
                <w:rFonts w:eastAsia="Calibri"/>
                <w:b/>
                <w:lang w:eastAsia="en-US"/>
              </w:rPr>
            </w:pPr>
            <w:r w:rsidRPr="00F5443D">
              <w:rPr>
                <w:rFonts w:eastAsia="Calibri"/>
                <w:b/>
                <w:bCs/>
                <w:color w:val="000000"/>
                <w:spacing w:val="-4"/>
                <w:lang w:eastAsia="en-US"/>
              </w:rPr>
              <w:t>Башкортостан Республика</w:t>
            </w:r>
            <w:proofErr w:type="gramStart"/>
            <w:r w:rsidRPr="00F5443D">
              <w:rPr>
                <w:rFonts w:eastAsia="Calibri"/>
                <w:b/>
                <w:bCs/>
                <w:color w:val="000000"/>
                <w:spacing w:val="-4"/>
                <w:lang w:val="en-US" w:eastAsia="en-US"/>
              </w:rPr>
              <w:t>h</w:t>
            </w:r>
            <w:proofErr w:type="gramEnd"/>
            <w:r w:rsidRPr="00F5443D">
              <w:rPr>
                <w:rFonts w:eastAsia="Calibri"/>
                <w:b/>
                <w:bCs/>
                <w:color w:val="000000"/>
                <w:spacing w:val="-4"/>
                <w:lang w:eastAsia="en-US"/>
              </w:rPr>
              <w:t>ы</w:t>
            </w:r>
          </w:p>
          <w:p w:rsidR="00F5443D" w:rsidRPr="00F5443D" w:rsidRDefault="00F5443D" w:rsidP="00F5443D">
            <w:pPr>
              <w:shd w:val="clear" w:color="auto" w:fill="FFFFFF"/>
              <w:spacing w:line="259" w:lineRule="auto"/>
              <w:ind w:left="518" w:right="461" w:firstLine="326"/>
              <w:jc w:val="center"/>
              <w:rPr>
                <w:rFonts w:eastAsia="Calibri"/>
                <w:b/>
                <w:bCs/>
                <w:color w:val="000000"/>
                <w:spacing w:val="-9"/>
                <w:lang w:eastAsia="en-US"/>
              </w:rPr>
            </w:pPr>
            <w:proofErr w:type="spellStart"/>
            <w:r w:rsidRPr="00F5443D">
              <w:rPr>
                <w:rFonts w:eastAsia="Calibri"/>
                <w:b/>
                <w:bCs/>
                <w:color w:val="000000"/>
                <w:spacing w:val="1"/>
                <w:lang w:eastAsia="en-US"/>
              </w:rPr>
              <w:t>Ишембай</w:t>
            </w:r>
            <w:proofErr w:type="spellEnd"/>
            <w:r w:rsidRPr="00F5443D">
              <w:rPr>
                <w:rFonts w:eastAsia="Calibri"/>
                <w:b/>
                <w:bCs/>
                <w:color w:val="000000"/>
                <w:spacing w:val="1"/>
                <w:lang w:eastAsia="en-US"/>
              </w:rPr>
              <w:t xml:space="preserve"> </w:t>
            </w:r>
            <w:r w:rsidRPr="00F5443D">
              <w:rPr>
                <w:rFonts w:eastAsia="Calibri"/>
                <w:b/>
                <w:color w:val="000000"/>
                <w:spacing w:val="1"/>
                <w:lang w:eastAsia="en-US"/>
              </w:rPr>
              <w:t xml:space="preserve">районы </w:t>
            </w:r>
            <w:proofErr w:type="spellStart"/>
            <w:r w:rsidRPr="00F5443D">
              <w:rPr>
                <w:rFonts w:eastAsia="Calibri"/>
                <w:b/>
                <w:bCs/>
                <w:color w:val="000000"/>
                <w:spacing w:val="-9"/>
                <w:lang w:eastAsia="en-US"/>
              </w:rPr>
              <w:t>муниципаль</w:t>
            </w:r>
            <w:proofErr w:type="spellEnd"/>
            <w:r w:rsidRPr="00F5443D">
              <w:rPr>
                <w:rFonts w:eastAsia="Calibri"/>
                <w:b/>
                <w:bCs/>
                <w:color w:val="000000"/>
                <w:spacing w:val="-9"/>
                <w:lang w:eastAsia="en-US"/>
              </w:rPr>
              <w:t xml:space="preserve"> районы</w:t>
            </w:r>
          </w:p>
          <w:p w:rsidR="00F5443D" w:rsidRPr="00F5443D" w:rsidRDefault="00F5443D" w:rsidP="00F5443D">
            <w:pPr>
              <w:shd w:val="clear" w:color="auto" w:fill="FFFFFF"/>
              <w:spacing w:line="259" w:lineRule="auto"/>
              <w:ind w:left="518" w:right="461" w:firstLine="326"/>
              <w:jc w:val="center"/>
              <w:rPr>
                <w:rFonts w:eastAsia="Calibri"/>
                <w:b/>
                <w:lang w:eastAsia="en-US"/>
              </w:rPr>
            </w:pPr>
            <w:r w:rsidRPr="00F5443D">
              <w:rPr>
                <w:rFonts w:eastAsia="Calibri"/>
                <w:b/>
                <w:bCs/>
                <w:color w:val="000000"/>
                <w:spacing w:val="-9"/>
                <w:lang w:eastAsia="en-US"/>
              </w:rPr>
              <w:t xml:space="preserve">Верхотор </w:t>
            </w:r>
            <w:proofErr w:type="spellStart"/>
            <w:r w:rsidRPr="00F5443D">
              <w:rPr>
                <w:rFonts w:eastAsia="Calibri"/>
                <w:b/>
                <w:bCs/>
                <w:color w:val="000000"/>
                <w:spacing w:val="-9"/>
                <w:lang w:eastAsia="en-US"/>
              </w:rPr>
              <w:t>ауыл</w:t>
            </w:r>
            <w:proofErr w:type="spellEnd"/>
            <w:r w:rsidRPr="00F5443D">
              <w:rPr>
                <w:rFonts w:eastAsia="Calibri"/>
                <w:b/>
                <w:bCs/>
                <w:color w:val="000000"/>
                <w:spacing w:val="-9"/>
                <w:lang w:eastAsia="en-US"/>
              </w:rPr>
              <w:t xml:space="preserve"> Советы</w:t>
            </w:r>
          </w:p>
          <w:p w:rsidR="00F5443D" w:rsidRPr="00F5443D" w:rsidRDefault="00F5443D" w:rsidP="00F5443D">
            <w:pPr>
              <w:shd w:val="clear" w:color="auto" w:fill="FFFFFF"/>
              <w:spacing w:line="259" w:lineRule="auto"/>
              <w:ind w:left="547" w:right="461" w:firstLine="259"/>
              <w:jc w:val="center"/>
              <w:rPr>
                <w:rFonts w:eastAsia="Calibri"/>
                <w:b/>
                <w:bCs/>
                <w:color w:val="000000"/>
                <w:spacing w:val="1"/>
                <w:lang w:eastAsia="en-US"/>
              </w:rPr>
            </w:pPr>
            <w:proofErr w:type="spellStart"/>
            <w:r w:rsidRPr="00F5443D">
              <w:rPr>
                <w:rFonts w:eastAsia="Calibri"/>
                <w:b/>
                <w:bCs/>
                <w:color w:val="000000"/>
                <w:spacing w:val="-9"/>
                <w:lang w:eastAsia="en-US"/>
              </w:rPr>
              <w:t>ауыл</w:t>
            </w:r>
            <w:proofErr w:type="spellEnd"/>
            <w:r w:rsidRPr="00F5443D">
              <w:rPr>
                <w:rFonts w:eastAsia="Calibri"/>
                <w:b/>
                <w:bCs/>
                <w:color w:val="000000"/>
                <w:spacing w:val="1"/>
                <w:lang w:eastAsia="en-US"/>
              </w:rPr>
              <w:t xml:space="preserve"> </w:t>
            </w:r>
            <w:proofErr w:type="spellStart"/>
            <w:r w:rsidRPr="00F5443D">
              <w:rPr>
                <w:rFonts w:eastAsia="Calibri"/>
                <w:b/>
                <w:color w:val="000000"/>
                <w:spacing w:val="-1"/>
                <w:lang w:eastAsia="en-US"/>
              </w:rPr>
              <w:t>билə</w:t>
            </w:r>
            <w:proofErr w:type="gramStart"/>
            <w:r w:rsidRPr="00F5443D">
              <w:rPr>
                <w:rFonts w:eastAsia="Calibri"/>
                <w:b/>
                <w:color w:val="000000"/>
                <w:spacing w:val="-1"/>
                <w:lang w:eastAsia="en-US"/>
              </w:rPr>
              <w:t>м</w:t>
            </w:r>
            <w:proofErr w:type="gramEnd"/>
            <w:r w:rsidRPr="00F5443D">
              <w:rPr>
                <w:rFonts w:eastAsia="Calibri"/>
                <w:b/>
                <w:color w:val="000000"/>
                <w:spacing w:val="-1"/>
                <w:lang w:eastAsia="en-US"/>
              </w:rPr>
              <w:t>ə</w:t>
            </w:r>
            <w:proofErr w:type="spellEnd"/>
            <w:r w:rsidRPr="00F5443D">
              <w:rPr>
                <w:rFonts w:eastAsia="Calibri"/>
                <w:b/>
                <w:color w:val="000000"/>
                <w:spacing w:val="-1"/>
                <w:lang w:val="en-US" w:eastAsia="en-US"/>
              </w:rPr>
              <w:t>h</w:t>
            </w:r>
            <w:r w:rsidRPr="00F5443D">
              <w:rPr>
                <w:rFonts w:eastAsia="Calibri"/>
                <w:b/>
                <w:color w:val="000000"/>
                <w:spacing w:val="-1"/>
                <w:lang w:eastAsia="en-US"/>
              </w:rPr>
              <w:t>е</w:t>
            </w:r>
          </w:p>
          <w:p w:rsidR="00F5443D" w:rsidRPr="00F5443D" w:rsidRDefault="00F5443D" w:rsidP="00F5443D">
            <w:pPr>
              <w:shd w:val="clear" w:color="auto" w:fill="FFFFFF"/>
              <w:spacing w:line="259" w:lineRule="auto"/>
              <w:ind w:left="547" w:right="461" w:firstLine="259"/>
              <w:jc w:val="center"/>
              <w:rPr>
                <w:rFonts w:eastAsia="Calibri"/>
                <w:b/>
                <w:lang w:eastAsia="en-US"/>
              </w:rPr>
            </w:pPr>
            <w:proofErr w:type="spellStart"/>
            <w:r w:rsidRPr="00F5443D">
              <w:rPr>
                <w:rFonts w:eastAsia="Calibri"/>
                <w:b/>
                <w:bCs/>
                <w:color w:val="000000"/>
                <w:spacing w:val="-1"/>
                <w:lang w:eastAsia="en-US"/>
              </w:rPr>
              <w:t>хакими</w:t>
            </w:r>
            <w:r w:rsidRPr="00F5443D">
              <w:rPr>
                <w:rFonts w:eastAsia="Calibri"/>
                <w:b/>
                <w:color w:val="000000"/>
                <w:spacing w:val="-1"/>
                <w:lang w:eastAsia="en-US"/>
              </w:rPr>
              <w:t>əте</w:t>
            </w:r>
            <w:proofErr w:type="spellEnd"/>
          </w:p>
          <w:p w:rsidR="00F5443D" w:rsidRPr="00F5443D" w:rsidRDefault="00F5443D" w:rsidP="00F5443D">
            <w:pPr>
              <w:spacing w:line="288" w:lineRule="auto"/>
              <w:jc w:val="center"/>
              <w:rPr>
                <w:rFonts w:eastAsia="Calibri"/>
                <w:b/>
                <w:i/>
                <w:sz w:val="20"/>
                <w:szCs w:val="20"/>
                <w:lang w:eastAsia="en-US"/>
              </w:rPr>
            </w:pPr>
            <w:r w:rsidRPr="00F5443D">
              <w:rPr>
                <w:rFonts w:eastAsia="Calibri"/>
                <w:b/>
                <w:i/>
                <w:sz w:val="20"/>
                <w:szCs w:val="20"/>
                <w:lang w:eastAsia="en-US"/>
              </w:rPr>
              <w:t xml:space="preserve">Ленин </w:t>
            </w:r>
            <w:proofErr w:type="spellStart"/>
            <w:r w:rsidRPr="00F5443D">
              <w:rPr>
                <w:rFonts w:eastAsia="Calibri"/>
                <w:b/>
                <w:i/>
                <w:sz w:val="20"/>
                <w:szCs w:val="20"/>
                <w:lang w:eastAsia="en-US"/>
              </w:rPr>
              <w:t>урамы</w:t>
            </w:r>
            <w:proofErr w:type="spellEnd"/>
            <w:r w:rsidRPr="00F5443D">
              <w:rPr>
                <w:rFonts w:eastAsia="Calibri"/>
                <w:b/>
                <w:i/>
                <w:sz w:val="20"/>
                <w:szCs w:val="20"/>
                <w:lang w:eastAsia="en-US"/>
              </w:rPr>
              <w:t xml:space="preserve">, 43, Верхотор </w:t>
            </w:r>
            <w:proofErr w:type="spellStart"/>
            <w:r w:rsidRPr="00F5443D">
              <w:rPr>
                <w:rFonts w:eastAsia="Calibri"/>
                <w:b/>
                <w:i/>
                <w:sz w:val="20"/>
                <w:szCs w:val="20"/>
                <w:lang w:eastAsia="en-US"/>
              </w:rPr>
              <w:t>ауылы</w:t>
            </w:r>
            <w:proofErr w:type="spellEnd"/>
            <w:r w:rsidRPr="00F5443D">
              <w:rPr>
                <w:rFonts w:eastAsia="Calibri"/>
                <w:b/>
                <w:i/>
                <w:sz w:val="20"/>
                <w:szCs w:val="20"/>
                <w:lang w:eastAsia="en-US"/>
              </w:rPr>
              <w:t xml:space="preserve">, </w:t>
            </w:r>
            <w:proofErr w:type="spellStart"/>
            <w:r w:rsidRPr="00F5443D">
              <w:rPr>
                <w:rFonts w:eastAsia="Calibri"/>
                <w:b/>
                <w:i/>
                <w:sz w:val="20"/>
                <w:szCs w:val="20"/>
                <w:lang w:eastAsia="en-US"/>
              </w:rPr>
              <w:t>Ишембай</w:t>
            </w:r>
            <w:proofErr w:type="spellEnd"/>
            <w:r w:rsidRPr="00F5443D">
              <w:rPr>
                <w:rFonts w:eastAsia="Calibri"/>
                <w:b/>
                <w:i/>
                <w:sz w:val="20"/>
                <w:szCs w:val="20"/>
                <w:lang w:eastAsia="en-US"/>
              </w:rPr>
              <w:t xml:space="preserve"> районы</w:t>
            </w:r>
            <w:proofErr w:type="gramStart"/>
            <w:r w:rsidRPr="00F5443D">
              <w:rPr>
                <w:rFonts w:eastAsia="Calibri"/>
                <w:b/>
                <w:i/>
                <w:sz w:val="20"/>
                <w:szCs w:val="20"/>
                <w:lang w:eastAsia="en-US"/>
              </w:rPr>
              <w:t xml:space="preserve"> ,</w:t>
            </w:r>
            <w:proofErr w:type="gramEnd"/>
            <w:r w:rsidRPr="00F5443D">
              <w:rPr>
                <w:rFonts w:eastAsia="Calibri"/>
                <w:b/>
                <w:i/>
                <w:sz w:val="20"/>
                <w:szCs w:val="20"/>
                <w:lang w:eastAsia="en-US"/>
              </w:rPr>
              <w:t xml:space="preserve">Башкортостан </w:t>
            </w:r>
            <w:proofErr w:type="spellStart"/>
            <w:r w:rsidRPr="00F5443D">
              <w:rPr>
                <w:rFonts w:eastAsia="Calibri"/>
                <w:b/>
                <w:i/>
                <w:sz w:val="20"/>
                <w:szCs w:val="20"/>
                <w:lang w:eastAsia="en-US"/>
              </w:rPr>
              <w:t>РеспубликаҺы</w:t>
            </w:r>
            <w:proofErr w:type="spellEnd"/>
            <w:r w:rsidRPr="00F5443D">
              <w:rPr>
                <w:rFonts w:eastAsia="Calibri"/>
                <w:b/>
                <w:i/>
                <w:sz w:val="20"/>
                <w:szCs w:val="20"/>
                <w:lang w:eastAsia="en-US"/>
              </w:rPr>
              <w:t>, 453228, тел./факс 7-45-23</w:t>
            </w:r>
          </w:p>
          <w:p w:rsidR="00F5443D" w:rsidRPr="00F5443D" w:rsidRDefault="00F5443D" w:rsidP="00F5443D">
            <w:pPr>
              <w:spacing w:line="288" w:lineRule="auto"/>
              <w:jc w:val="center"/>
              <w:rPr>
                <w:rFonts w:eastAsia="Calibri"/>
                <w:b/>
                <w:sz w:val="22"/>
                <w:szCs w:val="22"/>
                <w:lang w:eastAsia="en-US"/>
              </w:rPr>
            </w:pPr>
            <w:r>
              <w:rPr>
                <w:b/>
                <w:noProof/>
              </w:rPr>
              <mc:AlternateContent>
                <mc:Choice Requires="wps">
                  <w:drawing>
                    <wp:anchor distT="0" distB="0" distL="114300" distR="114300" simplePos="0" relativeHeight="251659264" behindDoc="0" locked="0" layoutInCell="1" allowOverlap="1" wp14:anchorId="2EBA37ED" wp14:editId="390053B1">
                      <wp:simplePos x="0" y="0"/>
                      <wp:positionH relativeFrom="column">
                        <wp:posOffset>930275</wp:posOffset>
                      </wp:positionH>
                      <wp:positionV relativeFrom="paragraph">
                        <wp:posOffset>342900</wp:posOffset>
                      </wp:positionV>
                      <wp:extent cx="5248275" cy="23495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43D" w:rsidRDefault="00F5443D" w:rsidP="00F5443D">
                                  <w:pPr>
                                    <w:jc w:val="center"/>
                                    <w:rPr>
                                      <w:b/>
                                    </w:rPr>
                                  </w:pPr>
                                  <w:r>
                                    <w:rPr>
                                      <w:b/>
                                    </w:rPr>
                                    <w:t>ОКПО – 04283686            ОГРН – 1020201773811             ИНН -  0226002257</w:t>
                                  </w:r>
                                </w:p>
                                <w:p w:rsidR="00F5443D" w:rsidRDefault="00F5443D" w:rsidP="00F5443D">
                                  <w:pPr>
                                    <w:rPr>
                                      <w:b/>
                                    </w:rPr>
                                  </w:pPr>
                                </w:p>
                                <w:p w:rsidR="00F5443D" w:rsidRDefault="00F5443D" w:rsidP="00F5443D">
                                  <w:pPr>
                                    <w:rPr>
                                      <w:b/>
                                    </w:rPr>
                                  </w:pPr>
                                </w:p>
                                <w:p w:rsidR="00F5443D" w:rsidRDefault="00F5443D" w:rsidP="00F5443D"/>
                                <w:p w:rsidR="00F5443D" w:rsidRDefault="00F5443D" w:rsidP="00F5443D"/>
                                <w:p w:rsidR="00F5443D" w:rsidRDefault="00F5443D" w:rsidP="00F5443D">
                                  <w:r>
                                    <w:t>ОГРН – 1020201773811</w:t>
                                  </w:r>
                                </w:p>
                                <w:p w:rsidR="00F5443D" w:rsidRDefault="00F5443D" w:rsidP="00F544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3" o:spid="_x0000_s1026" type="#_x0000_t202" style="position:absolute;left:0;text-align:left;margin-left:73.25pt;margin-top:27pt;width:413.2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B/gw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" stroked="f">
                      <v:textbox>
                        <w:txbxContent>
                          <w:p w:rsidR="00F5443D" w:rsidRDefault="00F5443D" w:rsidP="00F5443D">
                            <w:pPr>
                              <w:jc w:val="center"/>
                              <w:rPr>
                                <w:b/>
                              </w:rPr>
                            </w:pPr>
                            <w:r>
                              <w:rPr>
                                <w:b/>
                              </w:rPr>
                              <w:t>ОКПО – 04283686            ОГРН – 1020201773811             ИНН -  0226002257</w:t>
                            </w:r>
                          </w:p>
                          <w:p w:rsidR="00F5443D" w:rsidRDefault="00F5443D" w:rsidP="00F5443D">
                            <w:pPr>
                              <w:rPr>
                                <w:b/>
                              </w:rPr>
                            </w:pPr>
                          </w:p>
                          <w:p w:rsidR="00F5443D" w:rsidRDefault="00F5443D" w:rsidP="00F5443D">
                            <w:pPr>
                              <w:rPr>
                                <w:b/>
                              </w:rPr>
                            </w:pPr>
                          </w:p>
                          <w:p w:rsidR="00F5443D" w:rsidRDefault="00F5443D" w:rsidP="00F5443D"/>
                          <w:p w:rsidR="00F5443D" w:rsidRDefault="00F5443D" w:rsidP="00F5443D"/>
                          <w:p w:rsidR="00F5443D" w:rsidRDefault="00F5443D" w:rsidP="00F5443D">
                            <w:r>
                              <w:t>ОГРН – 1020201773811</w:t>
                            </w:r>
                          </w:p>
                          <w:p w:rsidR="00F5443D" w:rsidRDefault="00F5443D" w:rsidP="00F5443D"/>
                        </w:txbxContent>
                      </v:textbox>
                    </v:shape>
                  </w:pict>
                </mc:Fallback>
              </mc:AlternateContent>
            </w:r>
            <w:hyperlink r:id="rId7" w:history="1">
              <w:r w:rsidRPr="00F5443D">
                <w:rPr>
                  <w:rStyle w:val="a5"/>
                  <w:rFonts w:eastAsia="Calibri"/>
                  <w:b/>
                  <w:sz w:val="22"/>
                  <w:szCs w:val="22"/>
                  <w:lang w:eastAsia="en-US"/>
                </w:rPr>
                <w:t>mail@Верхотор.рф</w:t>
              </w:r>
            </w:hyperlink>
            <w:r w:rsidRPr="00F5443D">
              <w:rPr>
                <w:rFonts w:eastAsia="Calibri"/>
                <w:b/>
                <w:sz w:val="22"/>
                <w:szCs w:val="22"/>
                <w:lang w:eastAsia="en-US"/>
              </w:rPr>
              <w:t xml:space="preserve"> </w:t>
            </w:r>
          </w:p>
        </w:tc>
        <w:tc>
          <w:tcPr>
            <w:tcW w:w="853" w:type="pct"/>
            <w:tcBorders>
              <w:top w:val="nil"/>
              <w:left w:val="nil"/>
              <w:bottom w:val="thickThinSmallGap" w:sz="24" w:space="0" w:color="auto"/>
              <w:right w:val="nil"/>
            </w:tcBorders>
          </w:tcPr>
          <w:p w:rsidR="00F5443D" w:rsidRPr="00F5443D" w:rsidRDefault="00F5443D" w:rsidP="00F5443D">
            <w:pPr>
              <w:spacing w:line="288" w:lineRule="auto"/>
              <w:jc w:val="center"/>
              <w:rPr>
                <w:rFonts w:eastAsia="Calibri"/>
                <w:b/>
                <w:sz w:val="22"/>
                <w:szCs w:val="22"/>
                <w:lang w:eastAsia="en-US"/>
              </w:rPr>
            </w:pPr>
          </w:p>
        </w:tc>
        <w:tc>
          <w:tcPr>
            <w:tcW w:w="1933" w:type="pct"/>
            <w:tcBorders>
              <w:top w:val="nil"/>
              <w:left w:val="nil"/>
              <w:bottom w:val="thickThinSmallGap" w:sz="24" w:space="0" w:color="auto"/>
              <w:right w:val="nil"/>
            </w:tcBorders>
            <w:hideMark/>
          </w:tcPr>
          <w:p w:rsidR="00F5443D" w:rsidRPr="00F5443D" w:rsidRDefault="00F5443D" w:rsidP="00F5443D">
            <w:pPr>
              <w:spacing w:line="259" w:lineRule="auto"/>
              <w:jc w:val="center"/>
              <w:rPr>
                <w:rFonts w:eastAsia="Calibri"/>
                <w:b/>
                <w:lang w:eastAsia="en-US"/>
              </w:rPr>
            </w:pPr>
            <w:r w:rsidRPr="00F5443D">
              <w:rPr>
                <w:rFonts w:eastAsia="Calibri"/>
                <w:b/>
                <w:lang w:eastAsia="en-US"/>
              </w:rPr>
              <w:t xml:space="preserve">Администрация </w:t>
            </w:r>
          </w:p>
          <w:p w:rsidR="00F5443D" w:rsidRPr="00F5443D" w:rsidRDefault="00F5443D" w:rsidP="00F5443D">
            <w:pPr>
              <w:spacing w:line="259" w:lineRule="auto"/>
              <w:jc w:val="center"/>
              <w:rPr>
                <w:rFonts w:eastAsia="Calibri"/>
                <w:b/>
                <w:lang w:eastAsia="en-US"/>
              </w:rPr>
            </w:pPr>
            <w:r w:rsidRPr="00F5443D">
              <w:rPr>
                <w:rFonts w:eastAsia="Calibri"/>
                <w:b/>
                <w:lang w:eastAsia="en-US"/>
              </w:rPr>
              <w:t xml:space="preserve">сельского поселения </w:t>
            </w:r>
          </w:p>
          <w:p w:rsidR="00F5443D" w:rsidRPr="00F5443D" w:rsidRDefault="00F5443D" w:rsidP="00F5443D">
            <w:pPr>
              <w:spacing w:line="259" w:lineRule="auto"/>
              <w:jc w:val="center"/>
              <w:rPr>
                <w:rFonts w:eastAsia="Calibri"/>
                <w:b/>
                <w:lang w:eastAsia="en-US"/>
              </w:rPr>
            </w:pPr>
            <w:r w:rsidRPr="00F5443D">
              <w:rPr>
                <w:rFonts w:eastAsia="Calibri"/>
                <w:b/>
                <w:lang w:eastAsia="en-US"/>
              </w:rPr>
              <w:t xml:space="preserve">Верхоторский сельсовет муниципального района </w:t>
            </w:r>
          </w:p>
          <w:p w:rsidR="00F5443D" w:rsidRPr="00F5443D" w:rsidRDefault="00F5443D" w:rsidP="00F5443D">
            <w:pPr>
              <w:spacing w:line="259" w:lineRule="auto"/>
              <w:jc w:val="center"/>
              <w:rPr>
                <w:rFonts w:eastAsia="Calibri"/>
                <w:b/>
                <w:lang w:eastAsia="en-US"/>
              </w:rPr>
            </w:pPr>
            <w:r w:rsidRPr="00F5443D">
              <w:rPr>
                <w:rFonts w:eastAsia="Calibri"/>
                <w:b/>
                <w:lang w:eastAsia="en-US"/>
              </w:rPr>
              <w:t xml:space="preserve">Ишимбайский район </w:t>
            </w:r>
          </w:p>
          <w:p w:rsidR="00F5443D" w:rsidRPr="00F5443D" w:rsidRDefault="00F5443D" w:rsidP="00F5443D">
            <w:pPr>
              <w:spacing w:line="259" w:lineRule="auto"/>
              <w:jc w:val="center"/>
              <w:rPr>
                <w:rFonts w:eastAsia="Calibri"/>
                <w:b/>
                <w:bCs/>
                <w:lang w:eastAsia="en-US"/>
              </w:rPr>
            </w:pPr>
            <w:r w:rsidRPr="00F5443D">
              <w:rPr>
                <w:rFonts w:eastAsia="Calibri"/>
                <w:b/>
                <w:lang w:eastAsia="en-US"/>
              </w:rPr>
              <w:t>Республики Башкортостан</w:t>
            </w:r>
          </w:p>
          <w:p w:rsidR="00F5443D" w:rsidRPr="00F5443D" w:rsidRDefault="00F5443D" w:rsidP="00F5443D">
            <w:pPr>
              <w:spacing w:line="288" w:lineRule="auto"/>
              <w:jc w:val="center"/>
              <w:rPr>
                <w:rFonts w:eastAsia="Calibri"/>
                <w:b/>
                <w:i/>
                <w:sz w:val="18"/>
                <w:szCs w:val="22"/>
                <w:lang w:eastAsia="en-US"/>
              </w:rPr>
            </w:pPr>
            <w:proofErr w:type="spellStart"/>
            <w:r w:rsidRPr="00F5443D">
              <w:rPr>
                <w:rFonts w:eastAsia="Calibri"/>
                <w:b/>
                <w:i/>
                <w:sz w:val="18"/>
                <w:szCs w:val="22"/>
                <w:lang w:eastAsia="en-US"/>
              </w:rPr>
              <w:t>ул</w:t>
            </w:r>
            <w:proofErr w:type="gramStart"/>
            <w:r w:rsidRPr="00F5443D">
              <w:rPr>
                <w:rFonts w:eastAsia="Calibri"/>
                <w:b/>
                <w:i/>
                <w:sz w:val="18"/>
                <w:szCs w:val="22"/>
                <w:lang w:eastAsia="en-US"/>
              </w:rPr>
              <w:t>.Л</w:t>
            </w:r>
            <w:proofErr w:type="gramEnd"/>
            <w:r w:rsidRPr="00F5443D">
              <w:rPr>
                <w:rFonts w:eastAsia="Calibri"/>
                <w:b/>
                <w:i/>
                <w:sz w:val="18"/>
                <w:szCs w:val="22"/>
                <w:lang w:eastAsia="en-US"/>
              </w:rPr>
              <w:t>енина</w:t>
            </w:r>
            <w:proofErr w:type="spellEnd"/>
            <w:r w:rsidRPr="00F5443D">
              <w:rPr>
                <w:rFonts w:eastAsia="Calibri"/>
                <w:b/>
                <w:i/>
                <w:sz w:val="18"/>
                <w:szCs w:val="22"/>
                <w:lang w:eastAsia="en-US"/>
              </w:rPr>
              <w:t xml:space="preserve"> д.43 ,</w:t>
            </w:r>
            <w:proofErr w:type="spellStart"/>
            <w:r w:rsidRPr="00F5443D">
              <w:rPr>
                <w:rFonts w:eastAsia="Calibri"/>
                <w:b/>
                <w:i/>
                <w:sz w:val="18"/>
                <w:szCs w:val="22"/>
                <w:lang w:eastAsia="en-US"/>
              </w:rPr>
              <w:t>с.Верхотор</w:t>
            </w:r>
            <w:proofErr w:type="spellEnd"/>
            <w:r w:rsidRPr="00F5443D">
              <w:rPr>
                <w:rFonts w:eastAsia="Calibri"/>
                <w:b/>
                <w:i/>
                <w:sz w:val="18"/>
                <w:szCs w:val="22"/>
                <w:lang w:eastAsia="en-US"/>
              </w:rPr>
              <w:t>,</w:t>
            </w:r>
            <w:r>
              <w:rPr>
                <w:rFonts w:eastAsia="Calibri"/>
                <w:b/>
                <w:i/>
                <w:sz w:val="18"/>
                <w:szCs w:val="22"/>
                <w:lang w:eastAsia="en-US"/>
              </w:rPr>
              <w:t xml:space="preserve"> </w:t>
            </w:r>
            <w:r w:rsidRPr="00F5443D">
              <w:rPr>
                <w:rFonts w:eastAsia="Calibri"/>
                <w:b/>
                <w:i/>
                <w:sz w:val="18"/>
                <w:szCs w:val="22"/>
                <w:lang w:eastAsia="en-US"/>
              </w:rPr>
              <w:t>Ишимбайский район, Республика Башкортостан, 453228</w:t>
            </w:r>
          </w:p>
          <w:p w:rsidR="00F5443D" w:rsidRPr="00F5443D" w:rsidRDefault="00F5443D" w:rsidP="00F5443D">
            <w:pPr>
              <w:spacing w:line="288" w:lineRule="auto"/>
              <w:jc w:val="center"/>
              <w:rPr>
                <w:rFonts w:eastAsia="Calibri"/>
                <w:b/>
                <w:i/>
                <w:sz w:val="18"/>
                <w:szCs w:val="22"/>
                <w:lang w:eastAsia="en-US"/>
              </w:rPr>
            </w:pPr>
            <w:r w:rsidRPr="00F5443D">
              <w:rPr>
                <w:rFonts w:eastAsia="Calibri"/>
                <w:b/>
                <w:i/>
                <w:sz w:val="18"/>
                <w:szCs w:val="22"/>
                <w:lang w:eastAsia="en-US"/>
              </w:rPr>
              <w:t>тел./факс 7-45-23</w:t>
            </w:r>
          </w:p>
          <w:p w:rsidR="00F5443D" w:rsidRPr="00F5443D" w:rsidRDefault="00A74A09" w:rsidP="00F5443D">
            <w:pPr>
              <w:spacing w:line="288" w:lineRule="auto"/>
              <w:jc w:val="center"/>
              <w:rPr>
                <w:rFonts w:eastAsia="Calibri"/>
                <w:b/>
                <w:sz w:val="22"/>
                <w:szCs w:val="22"/>
                <w:lang w:eastAsia="en-US"/>
              </w:rPr>
            </w:pPr>
            <w:hyperlink r:id="rId8" w:history="1">
              <w:r w:rsidR="00F5443D" w:rsidRPr="00F5443D">
                <w:rPr>
                  <w:rStyle w:val="a5"/>
                  <w:rFonts w:eastAsia="Calibri"/>
                  <w:b/>
                  <w:sz w:val="22"/>
                  <w:szCs w:val="22"/>
                  <w:lang w:eastAsia="en-US"/>
                </w:rPr>
                <w:t>mail@Верхотор.рф</w:t>
              </w:r>
            </w:hyperlink>
          </w:p>
        </w:tc>
      </w:tr>
    </w:tbl>
    <w:p w:rsidR="00F5443D" w:rsidRPr="00F5443D" w:rsidRDefault="00F5443D" w:rsidP="00F5443D">
      <w:pPr>
        <w:spacing w:line="259" w:lineRule="auto"/>
        <w:rPr>
          <w:rFonts w:eastAsia="Calibri"/>
          <w:b/>
          <w:lang w:eastAsia="en-US"/>
        </w:rPr>
      </w:pPr>
    </w:p>
    <w:p w:rsidR="00F5443D" w:rsidRPr="00F5443D" w:rsidRDefault="00F5443D" w:rsidP="00F5443D">
      <w:pPr>
        <w:spacing w:line="259" w:lineRule="auto"/>
        <w:rPr>
          <w:rFonts w:eastAsia="Calibri"/>
          <w:b/>
          <w:caps/>
          <w:lang w:val="be-BY" w:eastAsia="en-US"/>
        </w:rPr>
      </w:pPr>
      <w:r w:rsidRPr="00F5443D">
        <w:rPr>
          <w:rFonts w:eastAsia="MS Mincho"/>
          <w:b/>
          <w:caps/>
          <w:sz w:val="28"/>
          <w:szCs w:val="28"/>
          <w:lang w:val="be-BY" w:eastAsia="en-US"/>
        </w:rPr>
        <w:t xml:space="preserve">          </w:t>
      </w:r>
      <w:r w:rsidRPr="00F5443D">
        <w:rPr>
          <w:rFonts w:eastAsia="MS Mincho" w:hAnsi="MS Mincho"/>
          <w:b/>
          <w:caps/>
          <w:lang w:val="be-BY" w:eastAsia="en-US"/>
        </w:rPr>
        <w:t>Ҡ</w:t>
      </w:r>
      <w:r w:rsidRPr="00F5443D">
        <w:rPr>
          <w:rFonts w:eastAsia="MS Mincho"/>
          <w:b/>
          <w:caps/>
          <w:lang w:val="be-BY" w:eastAsia="en-US"/>
        </w:rPr>
        <w:t>АРАР</w:t>
      </w:r>
      <w:r w:rsidRPr="00F5443D">
        <w:rPr>
          <w:rFonts w:eastAsia="Calibri"/>
          <w:b/>
          <w:caps/>
          <w:sz w:val="28"/>
          <w:szCs w:val="28"/>
          <w:lang w:val="be-BY" w:eastAsia="en-US"/>
        </w:rPr>
        <w:t xml:space="preserve">                                                                            </w:t>
      </w:r>
      <w:r w:rsidRPr="00F5443D">
        <w:rPr>
          <w:rFonts w:eastAsia="Calibri"/>
          <w:b/>
          <w:caps/>
          <w:lang w:val="be-BY" w:eastAsia="en-US"/>
        </w:rPr>
        <w:t>ПОСТАНОВЛЕНИЕ</w:t>
      </w:r>
    </w:p>
    <w:p w:rsidR="00185A17" w:rsidRPr="00185A17" w:rsidRDefault="00185A17" w:rsidP="00F5443D">
      <w:pPr>
        <w:tabs>
          <w:tab w:val="left" w:pos="9639"/>
        </w:tabs>
        <w:jc w:val="right"/>
        <w:rPr>
          <w:b/>
          <w:sz w:val="28"/>
          <w:szCs w:val="28"/>
        </w:rPr>
      </w:pPr>
      <w:r w:rsidRPr="00185A17">
        <w:rPr>
          <w:b/>
          <w:sz w:val="28"/>
          <w:szCs w:val="28"/>
        </w:rPr>
        <w:t xml:space="preserve">            </w:t>
      </w:r>
      <w:r w:rsidR="00F5443D">
        <w:rPr>
          <w:b/>
          <w:sz w:val="28"/>
          <w:szCs w:val="28"/>
        </w:rPr>
        <w:t>Проект</w:t>
      </w:r>
    </w:p>
    <w:p w:rsidR="00145788" w:rsidRDefault="00145788" w:rsidP="0020588C">
      <w:pPr>
        <w:pStyle w:val="ConsTitle"/>
        <w:widowControl/>
        <w:ind w:right="0"/>
        <w:jc w:val="center"/>
        <w:rPr>
          <w:rFonts w:ascii="Times New Roman" w:hAnsi="Times New Roman" w:cs="Times New Roman"/>
          <w:b w:val="0"/>
          <w:sz w:val="28"/>
          <w:szCs w:val="28"/>
        </w:rPr>
      </w:pPr>
    </w:p>
    <w:p w:rsidR="00A06B4C" w:rsidRDefault="001A1E55" w:rsidP="0020588C">
      <w:pPr>
        <w:pStyle w:val="ConsTitle"/>
        <w:widowControl/>
        <w:ind w:right="0"/>
        <w:jc w:val="center"/>
        <w:rPr>
          <w:rFonts w:ascii="Times New Roman" w:hAnsi="Times New Roman" w:cs="Times New Roman"/>
          <w:b w:val="0"/>
          <w:sz w:val="28"/>
          <w:szCs w:val="28"/>
        </w:rPr>
      </w:pPr>
      <w:r w:rsidRPr="003E514E">
        <w:rPr>
          <w:rFonts w:ascii="Times New Roman" w:hAnsi="Times New Roman" w:cs="Times New Roman"/>
          <w:b w:val="0"/>
          <w:sz w:val="28"/>
          <w:szCs w:val="28"/>
        </w:rPr>
        <w:t xml:space="preserve"> </w:t>
      </w:r>
      <w:r w:rsidR="00A06B4C">
        <w:rPr>
          <w:rFonts w:ascii="Times New Roman" w:hAnsi="Times New Roman" w:cs="Times New Roman"/>
          <w:b w:val="0"/>
          <w:sz w:val="28"/>
          <w:szCs w:val="28"/>
        </w:rPr>
        <w:t xml:space="preserve">«О внесении изменений в </w:t>
      </w:r>
      <w:r w:rsidR="00F5443D">
        <w:rPr>
          <w:rFonts w:ascii="Times New Roman" w:hAnsi="Times New Roman" w:cs="Times New Roman"/>
          <w:b w:val="0"/>
          <w:sz w:val="28"/>
          <w:szCs w:val="28"/>
        </w:rPr>
        <w:t>Постановление</w:t>
      </w:r>
      <w:r w:rsidR="00A06B4C">
        <w:rPr>
          <w:rFonts w:ascii="Times New Roman" w:hAnsi="Times New Roman" w:cs="Times New Roman"/>
          <w:b w:val="0"/>
          <w:sz w:val="28"/>
          <w:szCs w:val="28"/>
        </w:rPr>
        <w:t xml:space="preserve"> от </w:t>
      </w:r>
      <w:r w:rsidR="00F5443D">
        <w:rPr>
          <w:rFonts w:ascii="Times New Roman" w:hAnsi="Times New Roman" w:cs="Times New Roman"/>
          <w:b w:val="0"/>
          <w:sz w:val="28"/>
          <w:szCs w:val="28"/>
        </w:rPr>
        <w:t>10.08.2012</w:t>
      </w:r>
      <w:r w:rsidR="00A06B4C">
        <w:rPr>
          <w:rFonts w:ascii="Times New Roman" w:hAnsi="Times New Roman" w:cs="Times New Roman"/>
          <w:b w:val="0"/>
          <w:sz w:val="28"/>
          <w:szCs w:val="28"/>
        </w:rPr>
        <w:t xml:space="preserve"> года №</w:t>
      </w:r>
      <w:r w:rsidR="00413A90">
        <w:rPr>
          <w:rFonts w:ascii="Times New Roman" w:hAnsi="Times New Roman" w:cs="Times New Roman"/>
          <w:b w:val="0"/>
          <w:sz w:val="28"/>
          <w:szCs w:val="28"/>
        </w:rPr>
        <w:t xml:space="preserve"> </w:t>
      </w:r>
      <w:r w:rsidR="00F5443D">
        <w:rPr>
          <w:rFonts w:ascii="Times New Roman" w:hAnsi="Times New Roman" w:cs="Times New Roman"/>
          <w:b w:val="0"/>
          <w:sz w:val="28"/>
          <w:szCs w:val="28"/>
        </w:rPr>
        <w:t>31</w:t>
      </w:r>
      <w:r w:rsidR="00A06B4C">
        <w:rPr>
          <w:rFonts w:ascii="Times New Roman" w:hAnsi="Times New Roman" w:cs="Times New Roman"/>
          <w:b w:val="0"/>
          <w:sz w:val="28"/>
          <w:szCs w:val="28"/>
        </w:rPr>
        <w:t xml:space="preserve"> </w:t>
      </w:r>
    </w:p>
    <w:p w:rsidR="0020588C" w:rsidRPr="003E514E" w:rsidRDefault="0020588C" w:rsidP="0020588C">
      <w:pPr>
        <w:pStyle w:val="ConsTitle"/>
        <w:widowControl/>
        <w:ind w:right="0"/>
        <w:jc w:val="center"/>
        <w:rPr>
          <w:rFonts w:ascii="Times New Roman" w:hAnsi="Times New Roman" w:cs="Times New Roman"/>
          <w:b w:val="0"/>
          <w:sz w:val="28"/>
          <w:szCs w:val="28"/>
        </w:rPr>
      </w:pPr>
      <w:r w:rsidRPr="003E514E">
        <w:rPr>
          <w:rFonts w:ascii="Times New Roman" w:hAnsi="Times New Roman" w:cs="Times New Roman"/>
          <w:b w:val="0"/>
          <w:sz w:val="28"/>
          <w:szCs w:val="28"/>
        </w:rPr>
        <w:t>«</w:t>
      </w:r>
      <w:r w:rsidR="00F5443D">
        <w:rPr>
          <w:rFonts w:ascii="Times New Roman" w:hAnsi="Times New Roman" w:cs="Times New Roman"/>
          <w:b w:val="0"/>
          <w:sz w:val="28"/>
          <w:szCs w:val="28"/>
        </w:rPr>
        <w:t xml:space="preserve">Об утверждении Порядка разработки и утверждения административных регламентов </w:t>
      </w:r>
      <w:r w:rsidR="00206458">
        <w:rPr>
          <w:rFonts w:ascii="Times New Roman" w:hAnsi="Times New Roman" w:cs="Times New Roman"/>
          <w:b w:val="0"/>
          <w:sz w:val="28"/>
          <w:szCs w:val="28"/>
        </w:rPr>
        <w:t>исполнения муниципальных функций (предоставления муниципальных услуг) в сельском поселении Верхоторский сельсовет муниципального района Ишимбайский район Республики Башкортостан</w:t>
      </w:r>
      <w:r w:rsidR="00F5443D">
        <w:rPr>
          <w:rFonts w:ascii="Times New Roman" w:hAnsi="Times New Roman" w:cs="Times New Roman"/>
          <w:b w:val="0"/>
          <w:sz w:val="28"/>
          <w:szCs w:val="28"/>
        </w:rPr>
        <w:t xml:space="preserve"> </w:t>
      </w:r>
      <w:r w:rsidRPr="003E514E">
        <w:rPr>
          <w:rFonts w:ascii="Times New Roman" w:hAnsi="Times New Roman" w:cs="Times New Roman"/>
          <w:b w:val="0"/>
          <w:sz w:val="28"/>
          <w:szCs w:val="28"/>
        </w:rPr>
        <w:t xml:space="preserve">» </w:t>
      </w:r>
    </w:p>
    <w:p w:rsidR="0020588C" w:rsidRPr="003E514E" w:rsidRDefault="0020588C" w:rsidP="0020588C">
      <w:pPr>
        <w:pStyle w:val="ConsTitle"/>
        <w:widowControl/>
        <w:ind w:right="0"/>
        <w:jc w:val="center"/>
        <w:rPr>
          <w:rFonts w:ascii="Times New Roman" w:hAnsi="Times New Roman" w:cs="Times New Roman"/>
          <w:b w:val="0"/>
          <w:sz w:val="28"/>
          <w:szCs w:val="28"/>
        </w:rPr>
      </w:pPr>
    </w:p>
    <w:p w:rsidR="00145788" w:rsidRDefault="00145788" w:rsidP="00145788">
      <w:pPr>
        <w:pStyle w:val="ConsTitle"/>
        <w:widowControl/>
        <w:ind w:right="0" w:firstLine="708"/>
        <w:jc w:val="both"/>
        <w:rPr>
          <w:rFonts w:ascii="Times New Roman" w:hAnsi="Times New Roman" w:cs="Times New Roman"/>
          <w:b w:val="0"/>
          <w:sz w:val="28"/>
          <w:szCs w:val="28"/>
        </w:rPr>
      </w:pPr>
      <w:r w:rsidRPr="00145788">
        <w:rPr>
          <w:rFonts w:ascii="Times New Roman" w:hAnsi="Times New Roman" w:cs="Times New Roman"/>
          <w:b w:val="0"/>
          <w:sz w:val="28"/>
          <w:szCs w:val="28"/>
        </w:rPr>
        <w:t>В соответствии с Федеральным законом от 27.07.2010 года №</w:t>
      </w:r>
      <w:r w:rsidR="00C041D3">
        <w:rPr>
          <w:rFonts w:ascii="Times New Roman" w:hAnsi="Times New Roman" w:cs="Times New Roman"/>
          <w:b w:val="0"/>
          <w:sz w:val="28"/>
          <w:szCs w:val="28"/>
        </w:rPr>
        <w:t xml:space="preserve"> </w:t>
      </w:r>
      <w:r w:rsidRPr="00145788">
        <w:rPr>
          <w:rFonts w:ascii="Times New Roman" w:hAnsi="Times New Roman" w:cs="Times New Roman"/>
          <w:b w:val="0"/>
          <w:sz w:val="28"/>
          <w:szCs w:val="28"/>
        </w:rPr>
        <w:t>210-ФЗ "Об организации предоставления государственных и муниципальных услуг", Федеральным законом от 06.10.2003 года №</w:t>
      </w:r>
      <w:r w:rsidR="00C041D3">
        <w:rPr>
          <w:rFonts w:ascii="Times New Roman" w:hAnsi="Times New Roman" w:cs="Times New Roman"/>
          <w:b w:val="0"/>
          <w:sz w:val="28"/>
          <w:szCs w:val="28"/>
        </w:rPr>
        <w:t xml:space="preserve"> </w:t>
      </w:r>
      <w:r w:rsidRPr="00145788">
        <w:rPr>
          <w:rFonts w:ascii="Times New Roman" w:hAnsi="Times New Roman" w:cs="Times New Roman"/>
          <w:b w:val="0"/>
          <w:sz w:val="28"/>
          <w:szCs w:val="28"/>
        </w:rPr>
        <w:t>131-Ф3 «Об общих принципах организации местного самоуправления в Российской Федерации</w:t>
      </w:r>
      <w:r w:rsidR="00C041D3">
        <w:rPr>
          <w:rFonts w:ascii="Times New Roman" w:hAnsi="Times New Roman" w:cs="Times New Roman"/>
          <w:b w:val="0"/>
          <w:sz w:val="28"/>
          <w:szCs w:val="28"/>
        </w:rPr>
        <w:t xml:space="preserve">» </w:t>
      </w:r>
      <w:r w:rsidR="00C041D3" w:rsidRPr="00C041D3">
        <w:rPr>
          <w:rFonts w:ascii="Times New Roman" w:hAnsi="Times New Roman" w:cs="Times New Roman"/>
          <w:b w:val="0"/>
          <w:sz w:val="28"/>
          <w:szCs w:val="28"/>
        </w:rPr>
        <w:t xml:space="preserve">и на основании экспертного заключения Государственного комитета Республики Башкортостан по делам юстиции от </w:t>
      </w:r>
      <w:r w:rsidR="00C041D3">
        <w:rPr>
          <w:rFonts w:ascii="Times New Roman" w:hAnsi="Times New Roman" w:cs="Times New Roman"/>
          <w:b w:val="0"/>
          <w:sz w:val="28"/>
          <w:szCs w:val="28"/>
        </w:rPr>
        <w:t>02.07.2019 года № НГР RU 03077605201200005</w:t>
      </w:r>
    </w:p>
    <w:p w:rsidR="00145788" w:rsidRDefault="00145788" w:rsidP="00145788">
      <w:pPr>
        <w:pStyle w:val="ConsTitle"/>
        <w:widowControl/>
        <w:ind w:right="0" w:firstLine="708"/>
        <w:jc w:val="center"/>
        <w:rPr>
          <w:rFonts w:ascii="Times New Roman" w:hAnsi="Times New Roman" w:cs="Times New Roman"/>
          <w:b w:val="0"/>
          <w:sz w:val="28"/>
          <w:szCs w:val="28"/>
        </w:rPr>
      </w:pPr>
    </w:p>
    <w:p w:rsidR="00145788" w:rsidRDefault="00145788" w:rsidP="00145788">
      <w:pPr>
        <w:pStyle w:val="ConsTitle"/>
        <w:widowControl/>
        <w:ind w:right="0" w:firstLine="708"/>
        <w:jc w:val="center"/>
        <w:rPr>
          <w:rFonts w:ascii="Times New Roman" w:hAnsi="Times New Roman" w:cs="Times New Roman"/>
          <w:b w:val="0"/>
          <w:sz w:val="28"/>
          <w:szCs w:val="28"/>
        </w:rPr>
      </w:pPr>
      <w:r>
        <w:rPr>
          <w:rFonts w:ascii="Times New Roman" w:hAnsi="Times New Roman" w:cs="Times New Roman"/>
          <w:b w:val="0"/>
          <w:sz w:val="28"/>
          <w:szCs w:val="28"/>
        </w:rPr>
        <w:t>ПОСТАНОВЛЯЮ:</w:t>
      </w:r>
    </w:p>
    <w:p w:rsidR="000B0362" w:rsidRDefault="00145788" w:rsidP="00145788">
      <w:pPr>
        <w:pStyle w:val="ConsTitle"/>
        <w:widowControl/>
        <w:ind w:right="0"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83277F" w:rsidRPr="0083277F" w:rsidRDefault="00145788" w:rsidP="00145788">
      <w:pPr>
        <w:pStyle w:val="ConsTitle"/>
        <w:widowControl/>
        <w:numPr>
          <w:ilvl w:val="0"/>
          <w:numId w:val="1"/>
        </w:numPr>
        <w:ind w:right="0"/>
        <w:jc w:val="both"/>
        <w:rPr>
          <w:rFonts w:ascii="Times New Roman" w:hAnsi="Times New Roman" w:cs="Times New Roman"/>
          <w:b w:val="0"/>
          <w:sz w:val="28"/>
          <w:szCs w:val="28"/>
        </w:rPr>
      </w:pPr>
      <w:r w:rsidRPr="00145788">
        <w:rPr>
          <w:rFonts w:ascii="Times New Roman" w:hAnsi="Times New Roman" w:cs="Times New Roman"/>
          <w:b w:val="0"/>
          <w:bCs w:val="0"/>
          <w:sz w:val="28"/>
          <w:szCs w:val="28"/>
        </w:rPr>
        <w:t>Внести в Порядок</w:t>
      </w:r>
      <w:r w:rsidRPr="00145788">
        <w:t xml:space="preserve"> </w:t>
      </w:r>
      <w:r w:rsidRPr="00145788">
        <w:rPr>
          <w:rFonts w:ascii="Times New Roman" w:hAnsi="Times New Roman" w:cs="Times New Roman"/>
          <w:b w:val="0"/>
          <w:bCs w:val="0"/>
          <w:sz w:val="28"/>
          <w:szCs w:val="28"/>
        </w:rPr>
        <w:t xml:space="preserve">разработки и утверждения административных регламентов </w:t>
      </w:r>
    </w:p>
    <w:p w:rsidR="00145788" w:rsidRDefault="00145788" w:rsidP="0083277F">
      <w:pPr>
        <w:pStyle w:val="ConsTitle"/>
        <w:widowControl/>
        <w:ind w:right="0"/>
        <w:jc w:val="both"/>
        <w:rPr>
          <w:rFonts w:ascii="Times New Roman" w:hAnsi="Times New Roman" w:cs="Times New Roman"/>
          <w:b w:val="0"/>
          <w:sz w:val="28"/>
          <w:szCs w:val="28"/>
        </w:rPr>
      </w:pPr>
      <w:r w:rsidRPr="00145788">
        <w:rPr>
          <w:rFonts w:ascii="Times New Roman" w:hAnsi="Times New Roman" w:cs="Times New Roman"/>
          <w:b w:val="0"/>
          <w:bCs w:val="0"/>
          <w:sz w:val="28"/>
          <w:szCs w:val="28"/>
        </w:rPr>
        <w:t>исполнения муниципальных функций (предоставления муниципальных услуг) в сельском поселении Верхоторский сельсовет муниципального района Ишимбайский район Республики Башкортостан</w:t>
      </w:r>
      <w:r>
        <w:rPr>
          <w:rFonts w:ascii="Times New Roman" w:hAnsi="Times New Roman" w:cs="Times New Roman"/>
          <w:b w:val="0"/>
          <w:bCs w:val="0"/>
          <w:sz w:val="28"/>
          <w:szCs w:val="28"/>
        </w:rPr>
        <w:t xml:space="preserve"> утвержденный постановлением </w:t>
      </w:r>
      <w:r w:rsidRPr="00145788">
        <w:rPr>
          <w:rFonts w:ascii="Times New Roman" w:hAnsi="Times New Roman" w:cs="Times New Roman"/>
          <w:b w:val="0"/>
          <w:bCs w:val="0"/>
          <w:sz w:val="28"/>
          <w:szCs w:val="28"/>
        </w:rPr>
        <w:t>№ 31от 10.08.2012 года</w:t>
      </w:r>
      <w:r w:rsidR="00AA5FBA">
        <w:rPr>
          <w:rFonts w:ascii="Times New Roman" w:hAnsi="Times New Roman" w:cs="Times New Roman"/>
          <w:b w:val="0"/>
          <w:bCs w:val="0"/>
          <w:sz w:val="28"/>
          <w:szCs w:val="28"/>
        </w:rPr>
        <w:t xml:space="preserve"> (далее порядок)</w:t>
      </w:r>
      <w:r w:rsidRPr="004D1C95">
        <w:rPr>
          <w:rFonts w:ascii="Times New Roman" w:hAnsi="Times New Roman" w:cs="Times New Roman"/>
          <w:b w:val="0"/>
          <w:sz w:val="28"/>
          <w:szCs w:val="28"/>
        </w:rPr>
        <w:t>,</w:t>
      </w:r>
      <w:r w:rsidRPr="00145788">
        <w:rPr>
          <w:sz w:val="28"/>
          <w:szCs w:val="28"/>
        </w:rPr>
        <w:t xml:space="preserve"> </w:t>
      </w:r>
      <w:r w:rsidRPr="00145788">
        <w:rPr>
          <w:rFonts w:ascii="Times New Roman" w:hAnsi="Times New Roman" w:cs="Times New Roman"/>
          <w:b w:val="0"/>
          <w:sz w:val="28"/>
          <w:szCs w:val="28"/>
        </w:rPr>
        <w:t>следующие изменения:</w:t>
      </w:r>
    </w:p>
    <w:p w:rsidR="00145788" w:rsidRPr="00145788" w:rsidRDefault="00145788" w:rsidP="00145788">
      <w:pPr>
        <w:pStyle w:val="ConsTitle"/>
        <w:widowControl/>
        <w:ind w:right="0" w:firstLine="708"/>
        <w:jc w:val="both"/>
        <w:rPr>
          <w:rFonts w:ascii="Times New Roman" w:hAnsi="Times New Roman" w:cs="Times New Roman"/>
          <w:b w:val="0"/>
          <w:bCs w:val="0"/>
          <w:sz w:val="28"/>
          <w:szCs w:val="28"/>
        </w:rPr>
      </w:pPr>
    </w:p>
    <w:p w:rsidR="00145788" w:rsidRDefault="002721A9" w:rsidP="002721A9">
      <w:pPr>
        <w:pStyle w:val="a6"/>
        <w:numPr>
          <w:ilvl w:val="1"/>
          <w:numId w:val="1"/>
        </w:numPr>
        <w:tabs>
          <w:tab w:val="left" w:pos="6792"/>
        </w:tabs>
        <w:spacing w:before="20"/>
        <w:jc w:val="both"/>
        <w:rPr>
          <w:bCs/>
          <w:sz w:val="28"/>
          <w:szCs w:val="28"/>
        </w:rPr>
      </w:pPr>
      <w:r>
        <w:rPr>
          <w:bCs/>
          <w:sz w:val="28"/>
          <w:szCs w:val="28"/>
        </w:rPr>
        <w:t xml:space="preserve"> </w:t>
      </w:r>
      <w:r w:rsidR="00AA5FBA">
        <w:rPr>
          <w:bCs/>
          <w:sz w:val="28"/>
          <w:szCs w:val="28"/>
        </w:rPr>
        <w:t xml:space="preserve"> </w:t>
      </w:r>
      <w:r w:rsidR="00D818CF">
        <w:rPr>
          <w:bCs/>
          <w:sz w:val="28"/>
          <w:szCs w:val="28"/>
        </w:rPr>
        <w:t>п</w:t>
      </w:r>
      <w:r w:rsidR="00AA5FBA">
        <w:rPr>
          <w:bCs/>
          <w:sz w:val="28"/>
          <w:szCs w:val="28"/>
        </w:rPr>
        <w:t xml:space="preserve">одпункт </w:t>
      </w:r>
      <w:r>
        <w:rPr>
          <w:bCs/>
          <w:sz w:val="28"/>
          <w:szCs w:val="28"/>
        </w:rPr>
        <w:t xml:space="preserve"> 3 пункта 2.2. п</w:t>
      </w:r>
      <w:r w:rsidR="00145788" w:rsidRPr="00AA5FBA">
        <w:rPr>
          <w:bCs/>
          <w:sz w:val="28"/>
          <w:szCs w:val="28"/>
        </w:rPr>
        <w:t>орядка, изложить в следующей редакции:</w:t>
      </w:r>
    </w:p>
    <w:p w:rsidR="00145788" w:rsidRDefault="002721A9" w:rsidP="0083277F">
      <w:pPr>
        <w:pStyle w:val="a6"/>
        <w:tabs>
          <w:tab w:val="left" w:pos="6792"/>
        </w:tabs>
        <w:spacing w:before="20"/>
        <w:ind w:left="0"/>
        <w:jc w:val="both"/>
        <w:rPr>
          <w:bCs/>
          <w:sz w:val="28"/>
          <w:szCs w:val="28"/>
        </w:rPr>
      </w:pPr>
      <w:r>
        <w:rPr>
          <w:bCs/>
          <w:sz w:val="28"/>
          <w:szCs w:val="28"/>
        </w:rPr>
        <w:t xml:space="preserve">«3)  </w:t>
      </w:r>
      <w:r w:rsidRPr="002721A9">
        <w:rPr>
          <w:bCs/>
          <w:sz w:val="28"/>
          <w:szCs w:val="28"/>
        </w:rPr>
        <w:t>состав, последовательность и сроки выпол</w:t>
      </w:r>
      <w:r>
        <w:rPr>
          <w:bCs/>
          <w:sz w:val="28"/>
          <w:szCs w:val="28"/>
        </w:rPr>
        <w:t xml:space="preserve">нения административных процедур  в многофункциональных </w:t>
      </w:r>
      <w:proofErr w:type="gramStart"/>
      <w:r>
        <w:rPr>
          <w:bCs/>
          <w:sz w:val="28"/>
          <w:szCs w:val="28"/>
        </w:rPr>
        <w:t>центрах</w:t>
      </w:r>
      <w:proofErr w:type="gramEnd"/>
      <w:r>
        <w:rPr>
          <w:bCs/>
          <w:sz w:val="28"/>
          <w:szCs w:val="28"/>
        </w:rPr>
        <w:t>,</w:t>
      </w:r>
      <w:r w:rsidRPr="002721A9">
        <w:rPr>
          <w:bCs/>
          <w:sz w:val="28"/>
          <w:szCs w:val="28"/>
        </w:rPr>
        <w:t xml:space="preserve"> требования к порядку их выполнения, особенности выполнения административных процедур в электронной форме</w:t>
      </w:r>
      <w:r>
        <w:rPr>
          <w:bCs/>
          <w:sz w:val="28"/>
          <w:szCs w:val="28"/>
        </w:rPr>
        <w:t>;»</w:t>
      </w:r>
      <w:r w:rsidR="0083277F">
        <w:rPr>
          <w:bCs/>
          <w:sz w:val="28"/>
          <w:szCs w:val="28"/>
        </w:rPr>
        <w:t>;</w:t>
      </w:r>
    </w:p>
    <w:p w:rsidR="0083277F" w:rsidRDefault="0083277F" w:rsidP="0083277F">
      <w:pPr>
        <w:pStyle w:val="a6"/>
        <w:numPr>
          <w:ilvl w:val="1"/>
          <w:numId w:val="1"/>
        </w:numPr>
        <w:tabs>
          <w:tab w:val="left" w:pos="6792"/>
        </w:tabs>
        <w:spacing w:before="20"/>
        <w:jc w:val="both"/>
        <w:rPr>
          <w:bCs/>
          <w:sz w:val="28"/>
          <w:szCs w:val="28"/>
        </w:rPr>
      </w:pPr>
      <w:r>
        <w:rPr>
          <w:bCs/>
          <w:sz w:val="28"/>
          <w:szCs w:val="28"/>
        </w:rPr>
        <w:t xml:space="preserve"> </w:t>
      </w:r>
      <w:r w:rsidR="00D818CF">
        <w:rPr>
          <w:bCs/>
          <w:sz w:val="28"/>
          <w:szCs w:val="28"/>
        </w:rPr>
        <w:t xml:space="preserve"> </w:t>
      </w:r>
      <w:r w:rsidR="004D1C95">
        <w:rPr>
          <w:bCs/>
          <w:sz w:val="28"/>
          <w:szCs w:val="28"/>
        </w:rPr>
        <w:t>п</w:t>
      </w:r>
      <w:r w:rsidR="00D818CF">
        <w:rPr>
          <w:bCs/>
          <w:sz w:val="28"/>
          <w:szCs w:val="28"/>
        </w:rPr>
        <w:t>одпункт 5 пункта 2.2. порядка, изложить в следующей редакции:</w:t>
      </w:r>
    </w:p>
    <w:p w:rsidR="00D818CF" w:rsidRDefault="00D818CF" w:rsidP="00D818CF">
      <w:pPr>
        <w:tabs>
          <w:tab w:val="left" w:pos="6792"/>
        </w:tabs>
        <w:spacing w:before="20"/>
        <w:jc w:val="both"/>
        <w:rPr>
          <w:bCs/>
          <w:sz w:val="28"/>
          <w:szCs w:val="28"/>
        </w:rPr>
      </w:pPr>
      <w:r>
        <w:rPr>
          <w:bCs/>
          <w:sz w:val="28"/>
          <w:szCs w:val="28"/>
        </w:rPr>
        <w:t xml:space="preserve">«5) </w:t>
      </w:r>
      <w:r w:rsidRPr="00D818CF">
        <w:rPr>
          <w:bCs/>
          <w:sz w:val="28"/>
          <w:szCs w:val="28"/>
        </w:rPr>
        <w:t xml:space="preserve">досудебный (внесудебный) порядок обжалования решений и действий (бездействия) </w:t>
      </w:r>
      <w:r>
        <w:rPr>
          <w:bCs/>
          <w:sz w:val="28"/>
          <w:szCs w:val="28"/>
        </w:rPr>
        <w:t>многофункционального центра</w:t>
      </w:r>
      <w:r w:rsidRPr="00D818CF">
        <w:rPr>
          <w:bCs/>
          <w:sz w:val="28"/>
          <w:szCs w:val="28"/>
        </w:rPr>
        <w:t xml:space="preserve">, </w:t>
      </w:r>
      <w:r w:rsidR="004D1C95">
        <w:rPr>
          <w:bCs/>
          <w:sz w:val="28"/>
          <w:szCs w:val="28"/>
        </w:rPr>
        <w:t xml:space="preserve">организаций </w:t>
      </w:r>
      <w:r w:rsidRPr="00D818CF">
        <w:rPr>
          <w:bCs/>
          <w:sz w:val="28"/>
          <w:szCs w:val="28"/>
        </w:rPr>
        <w:t>предоставляющего муниципальную услугу, должност</w:t>
      </w:r>
      <w:r>
        <w:rPr>
          <w:bCs/>
          <w:sz w:val="28"/>
          <w:szCs w:val="28"/>
        </w:rPr>
        <w:t xml:space="preserve">ных лиц, </w:t>
      </w:r>
      <w:r w:rsidR="004D1C95">
        <w:rPr>
          <w:bCs/>
          <w:sz w:val="28"/>
          <w:szCs w:val="28"/>
        </w:rPr>
        <w:t xml:space="preserve">государственных или </w:t>
      </w:r>
      <w:r>
        <w:rPr>
          <w:bCs/>
          <w:sz w:val="28"/>
          <w:szCs w:val="28"/>
        </w:rPr>
        <w:t>муниципальных служащих</w:t>
      </w:r>
      <w:r w:rsidR="004D1C95">
        <w:rPr>
          <w:bCs/>
          <w:sz w:val="28"/>
          <w:szCs w:val="28"/>
        </w:rPr>
        <w:t>, работников</w:t>
      </w:r>
      <w:proofErr w:type="gramStart"/>
      <w:r w:rsidR="004D1C95">
        <w:rPr>
          <w:bCs/>
          <w:sz w:val="28"/>
          <w:szCs w:val="28"/>
        </w:rPr>
        <w:t>;»</w:t>
      </w:r>
      <w:proofErr w:type="gramEnd"/>
      <w:r w:rsidR="004D1C95">
        <w:rPr>
          <w:bCs/>
          <w:sz w:val="28"/>
          <w:szCs w:val="28"/>
        </w:rPr>
        <w:t>;</w:t>
      </w:r>
    </w:p>
    <w:p w:rsidR="004D1C95" w:rsidRDefault="004D1C95" w:rsidP="004D1C95">
      <w:pPr>
        <w:pStyle w:val="a6"/>
        <w:numPr>
          <w:ilvl w:val="1"/>
          <w:numId w:val="1"/>
        </w:numPr>
        <w:tabs>
          <w:tab w:val="left" w:pos="6792"/>
        </w:tabs>
        <w:spacing w:before="20"/>
        <w:jc w:val="both"/>
        <w:rPr>
          <w:bCs/>
          <w:sz w:val="28"/>
          <w:szCs w:val="28"/>
        </w:rPr>
      </w:pPr>
      <w:r>
        <w:rPr>
          <w:bCs/>
          <w:sz w:val="28"/>
          <w:szCs w:val="28"/>
        </w:rPr>
        <w:t xml:space="preserve"> подпункт  8  пункта 2.4. порядка, изложить в следующей редакции:</w:t>
      </w:r>
    </w:p>
    <w:p w:rsidR="00113EA4" w:rsidRPr="001A7ABF" w:rsidRDefault="004D1C95" w:rsidP="001A7ABF">
      <w:pPr>
        <w:tabs>
          <w:tab w:val="left" w:pos="6792"/>
        </w:tabs>
        <w:spacing w:before="20"/>
        <w:jc w:val="both"/>
        <w:rPr>
          <w:bCs/>
          <w:sz w:val="28"/>
          <w:szCs w:val="28"/>
        </w:rPr>
      </w:pPr>
      <w:r>
        <w:rPr>
          <w:bCs/>
          <w:sz w:val="28"/>
          <w:szCs w:val="28"/>
        </w:rPr>
        <w:lastRenderedPageBreak/>
        <w:t xml:space="preserve">«8) </w:t>
      </w:r>
      <w:r w:rsidR="00113EA4">
        <w:rPr>
          <w:bCs/>
          <w:sz w:val="28"/>
          <w:szCs w:val="28"/>
        </w:rPr>
        <w:t xml:space="preserve">исчерпывающий </w:t>
      </w:r>
      <w:r w:rsidRPr="004D1C95">
        <w:rPr>
          <w:bCs/>
          <w:sz w:val="28"/>
          <w:szCs w:val="28"/>
        </w:rPr>
        <w:t xml:space="preserve">перечень оснований для </w:t>
      </w:r>
      <w:r w:rsidR="00113EA4">
        <w:rPr>
          <w:bCs/>
          <w:sz w:val="28"/>
          <w:szCs w:val="28"/>
        </w:rPr>
        <w:t>приостановления предоставления государственной или муниципальной услуги</w:t>
      </w:r>
      <w:proofErr w:type="gramStart"/>
      <w:r w:rsidR="00113EA4">
        <w:rPr>
          <w:bCs/>
          <w:sz w:val="28"/>
          <w:szCs w:val="28"/>
        </w:rPr>
        <w:t>;»</w:t>
      </w:r>
      <w:proofErr w:type="gramEnd"/>
      <w:r w:rsidR="00113EA4">
        <w:rPr>
          <w:bCs/>
          <w:sz w:val="28"/>
          <w:szCs w:val="28"/>
        </w:rPr>
        <w:t>;</w:t>
      </w:r>
      <w:r w:rsidRPr="004D1C95">
        <w:rPr>
          <w:bCs/>
          <w:sz w:val="28"/>
          <w:szCs w:val="28"/>
        </w:rPr>
        <w:t xml:space="preserve"> </w:t>
      </w:r>
    </w:p>
    <w:p w:rsidR="00113EA4" w:rsidRDefault="00113EA4" w:rsidP="00113EA4">
      <w:pPr>
        <w:pStyle w:val="a6"/>
        <w:numPr>
          <w:ilvl w:val="1"/>
          <w:numId w:val="1"/>
        </w:numPr>
        <w:tabs>
          <w:tab w:val="left" w:pos="6792"/>
        </w:tabs>
        <w:spacing w:before="20"/>
        <w:jc w:val="both"/>
        <w:rPr>
          <w:bCs/>
          <w:sz w:val="28"/>
          <w:szCs w:val="28"/>
        </w:rPr>
      </w:pPr>
      <w:r>
        <w:rPr>
          <w:bCs/>
          <w:sz w:val="28"/>
          <w:szCs w:val="28"/>
        </w:rPr>
        <w:t>подпункт 10 пункта 2.4. дополнить словами:</w:t>
      </w:r>
    </w:p>
    <w:p w:rsidR="00113EA4" w:rsidRDefault="00113EA4" w:rsidP="00186931">
      <w:pPr>
        <w:tabs>
          <w:tab w:val="left" w:pos="6792"/>
        </w:tabs>
        <w:spacing w:before="20"/>
        <w:jc w:val="both"/>
        <w:rPr>
          <w:bCs/>
          <w:sz w:val="28"/>
          <w:szCs w:val="28"/>
        </w:rPr>
      </w:pPr>
      <w:r w:rsidRPr="00113EA4">
        <w:rPr>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3EA4" w:rsidRDefault="00186931" w:rsidP="00186931">
      <w:pPr>
        <w:pStyle w:val="a6"/>
        <w:numPr>
          <w:ilvl w:val="1"/>
          <w:numId w:val="1"/>
        </w:numPr>
        <w:tabs>
          <w:tab w:val="left" w:pos="6792"/>
        </w:tabs>
        <w:spacing w:before="20"/>
        <w:jc w:val="both"/>
        <w:rPr>
          <w:bCs/>
          <w:sz w:val="28"/>
          <w:szCs w:val="28"/>
        </w:rPr>
      </w:pPr>
      <w:r>
        <w:rPr>
          <w:bCs/>
          <w:sz w:val="28"/>
          <w:szCs w:val="28"/>
        </w:rPr>
        <w:t xml:space="preserve"> пункт 2.5.  порядка, изложить в следующей редакции:</w:t>
      </w:r>
    </w:p>
    <w:p w:rsidR="00186931" w:rsidRDefault="00186931" w:rsidP="00186931">
      <w:pPr>
        <w:tabs>
          <w:tab w:val="left" w:pos="6792"/>
        </w:tabs>
        <w:spacing w:before="20"/>
        <w:jc w:val="both"/>
        <w:rPr>
          <w:bCs/>
          <w:sz w:val="28"/>
          <w:szCs w:val="28"/>
        </w:rPr>
      </w:pPr>
      <w:r>
        <w:rPr>
          <w:bCs/>
          <w:sz w:val="28"/>
          <w:szCs w:val="28"/>
        </w:rPr>
        <w:t xml:space="preserve">«2.5. Раздел, устанавливающий </w:t>
      </w:r>
      <w:r w:rsidRPr="00186931">
        <w:rPr>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0214" w:rsidRDefault="00CC700B" w:rsidP="00EE054A">
      <w:pPr>
        <w:pStyle w:val="a6"/>
        <w:numPr>
          <w:ilvl w:val="1"/>
          <w:numId w:val="1"/>
        </w:numPr>
        <w:tabs>
          <w:tab w:val="left" w:pos="6792"/>
        </w:tabs>
        <w:spacing w:before="20"/>
        <w:rPr>
          <w:bCs/>
          <w:sz w:val="28"/>
          <w:szCs w:val="28"/>
        </w:rPr>
      </w:pPr>
      <w:r>
        <w:rPr>
          <w:bCs/>
          <w:sz w:val="28"/>
          <w:szCs w:val="28"/>
        </w:rPr>
        <w:t xml:space="preserve"> п</w:t>
      </w:r>
      <w:r w:rsidR="00EE054A">
        <w:rPr>
          <w:bCs/>
          <w:sz w:val="28"/>
          <w:szCs w:val="28"/>
        </w:rPr>
        <w:t>ункт 3.6. порядка, изложить в следующей редакции:</w:t>
      </w:r>
    </w:p>
    <w:p w:rsidR="00CC700B" w:rsidRDefault="00EE054A" w:rsidP="00887242">
      <w:pPr>
        <w:tabs>
          <w:tab w:val="left" w:pos="6792"/>
        </w:tabs>
        <w:spacing w:before="20"/>
        <w:jc w:val="both"/>
        <w:rPr>
          <w:bCs/>
          <w:sz w:val="28"/>
          <w:szCs w:val="28"/>
        </w:rPr>
      </w:pPr>
      <w:r>
        <w:rPr>
          <w:bCs/>
          <w:sz w:val="28"/>
          <w:szCs w:val="28"/>
        </w:rPr>
        <w:t>«3.6.</w:t>
      </w:r>
      <w:r w:rsidR="00887242" w:rsidRPr="00887242">
        <w:t xml:space="preserve"> </w:t>
      </w:r>
      <w:r w:rsidR="003E11A1">
        <w:rPr>
          <w:bCs/>
          <w:sz w:val="28"/>
          <w:szCs w:val="28"/>
        </w:rPr>
        <w:t>п</w:t>
      </w:r>
      <w:r w:rsidR="003E11A1" w:rsidRPr="003E11A1">
        <w:rPr>
          <w:bCs/>
          <w:sz w:val="28"/>
          <w:szCs w:val="28"/>
        </w:rPr>
        <w:t>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roofErr w:type="gramStart"/>
      <w:r w:rsidR="006A2963">
        <w:rPr>
          <w:bCs/>
          <w:sz w:val="28"/>
          <w:szCs w:val="28"/>
        </w:rPr>
        <w:t>;»</w:t>
      </w:r>
      <w:proofErr w:type="gramEnd"/>
      <w:r w:rsidR="006A2963">
        <w:rPr>
          <w:bCs/>
          <w:sz w:val="28"/>
          <w:szCs w:val="28"/>
        </w:rPr>
        <w:t>;</w:t>
      </w:r>
    </w:p>
    <w:p w:rsidR="00CC700B" w:rsidRPr="00CC700B" w:rsidRDefault="00CC700B" w:rsidP="00CC700B">
      <w:pPr>
        <w:pStyle w:val="a6"/>
        <w:numPr>
          <w:ilvl w:val="1"/>
          <w:numId w:val="1"/>
        </w:numPr>
        <w:tabs>
          <w:tab w:val="left" w:pos="6792"/>
        </w:tabs>
        <w:spacing w:before="20"/>
        <w:jc w:val="both"/>
        <w:rPr>
          <w:bCs/>
          <w:sz w:val="28"/>
          <w:szCs w:val="28"/>
        </w:rPr>
      </w:pPr>
      <w:r>
        <w:rPr>
          <w:bCs/>
          <w:sz w:val="28"/>
          <w:szCs w:val="28"/>
        </w:rPr>
        <w:t xml:space="preserve"> Пункт 2.7. порядка, изложить в следующей редакции:</w:t>
      </w:r>
    </w:p>
    <w:p w:rsidR="00C0798B" w:rsidRPr="00C0798B" w:rsidRDefault="00CC700B" w:rsidP="001A7ABF">
      <w:pPr>
        <w:tabs>
          <w:tab w:val="left" w:pos="6792"/>
        </w:tabs>
        <w:spacing w:before="20"/>
        <w:jc w:val="both"/>
        <w:rPr>
          <w:b/>
          <w:sz w:val="28"/>
          <w:szCs w:val="28"/>
        </w:rPr>
      </w:pPr>
      <w:r>
        <w:rPr>
          <w:bCs/>
          <w:sz w:val="28"/>
          <w:szCs w:val="28"/>
        </w:rPr>
        <w:t xml:space="preserve">«2.7. </w:t>
      </w:r>
      <w:r w:rsidR="00C0798B">
        <w:rPr>
          <w:bCs/>
          <w:sz w:val="28"/>
          <w:szCs w:val="28"/>
        </w:rPr>
        <w:t xml:space="preserve"> </w:t>
      </w:r>
      <w:proofErr w:type="gramStart"/>
      <w:r>
        <w:rPr>
          <w:bCs/>
          <w:sz w:val="28"/>
          <w:szCs w:val="28"/>
        </w:rPr>
        <w:t xml:space="preserve">Раздел, устанавливающий </w:t>
      </w:r>
      <w:r w:rsidR="006A2963">
        <w:rPr>
          <w:bCs/>
          <w:sz w:val="28"/>
          <w:szCs w:val="28"/>
        </w:rPr>
        <w:t xml:space="preserve"> </w:t>
      </w:r>
      <w:r w:rsidR="00C0798B" w:rsidRPr="00C0798B">
        <w:rPr>
          <w:bCs/>
          <w:sz w:val="28"/>
          <w:szCs w:val="28"/>
        </w:rPr>
        <w:t>д</w:t>
      </w:r>
      <w:r w:rsidR="00C0798B" w:rsidRPr="00C0798B">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sidR="001A7ABF">
        <w:rPr>
          <w:sz w:val="28"/>
          <w:szCs w:val="28"/>
        </w:rPr>
        <w:t>.</w:t>
      </w:r>
      <w:proofErr w:type="gramEnd"/>
    </w:p>
    <w:p w:rsidR="00C0798B" w:rsidRPr="00C0798B" w:rsidRDefault="00C0798B" w:rsidP="00C0798B">
      <w:pPr>
        <w:widowControl w:val="0"/>
        <w:autoSpaceDE w:val="0"/>
        <w:autoSpaceDN w:val="0"/>
        <w:adjustRightInd w:val="0"/>
        <w:ind w:firstLine="709"/>
        <w:jc w:val="both"/>
        <w:outlineLvl w:val="1"/>
        <w:rPr>
          <w:sz w:val="28"/>
          <w:szCs w:val="28"/>
        </w:rPr>
      </w:pPr>
    </w:p>
    <w:p w:rsidR="00C0798B" w:rsidRPr="00C0798B" w:rsidRDefault="00C0798B" w:rsidP="00C0798B">
      <w:pPr>
        <w:autoSpaceDE w:val="0"/>
        <w:autoSpaceDN w:val="0"/>
        <w:adjustRightInd w:val="0"/>
        <w:jc w:val="center"/>
        <w:outlineLvl w:val="0"/>
        <w:rPr>
          <w:sz w:val="28"/>
          <w:szCs w:val="28"/>
        </w:rPr>
      </w:pPr>
      <w:r w:rsidRPr="00C0798B">
        <w:rPr>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0798B" w:rsidRPr="00C0798B" w:rsidRDefault="001A7ABF" w:rsidP="001A7ABF">
      <w:pPr>
        <w:autoSpaceDE w:val="0"/>
        <w:autoSpaceDN w:val="0"/>
        <w:adjustRightInd w:val="0"/>
        <w:ind w:firstLine="142"/>
        <w:jc w:val="both"/>
        <w:rPr>
          <w:sz w:val="28"/>
          <w:szCs w:val="28"/>
        </w:rPr>
      </w:pPr>
      <w:r>
        <w:rPr>
          <w:sz w:val="28"/>
          <w:szCs w:val="28"/>
        </w:rPr>
        <w:t xml:space="preserve"> 2.7.1.</w:t>
      </w:r>
      <w:r w:rsidR="00C0798B" w:rsidRPr="00C0798B">
        <w:rPr>
          <w:sz w:val="28"/>
          <w:szCs w:val="28"/>
        </w:rPr>
        <w:t xml:space="preserve"> </w:t>
      </w:r>
      <w:proofErr w:type="gramStart"/>
      <w:r w:rsidR="00C0798B" w:rsidRPr="00C0798B">
        <w:rPr>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00C0798B" w:rsidRPr="00C0798B">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9" w:history="1">
        <w:r w:rsidR="00C0798B" w:rsidRPr="00C0798B">
          <w:rPr>
            <w:bCs/>
            <w:sz w:val="28"/>
            <w:szCs w:val="28"/>
          </w:rPr>
          <w:t>частью 1.1 статьи 16</w:t>
        </w:r>
      </w:hyperlink>
      <w:r w:rsidR="00C0798B" w:rsidRPr="00C0798B">
        <w:rPr>
          <w:bCs/>
          <w:sz w:val="28"/>
          <w:szCs w:val="28"/>
        </w:rPr>
        <w:t xml:space="preserve"> Федерального закона № 210-ФЗ (далее – привлекаемая организация), и их работников </w:t>
      </w:r>
      <w:r w:rsidR="00C0798B" w:rsidRPr="00C0798B">
        <w:rPr>
          <w:sz w:val="28"/>
          <w:szCs w:val="28"/>
        </w:rPr>
        <w:t>в досудебном (внесудебном) порядке (далее – жалоба).</w:t>
      </w:r>
      <w:proofErr w:type="gramEnd"/>
    </w:p>
    <w:p w:rsidR="00C0798B" w:rsidRPr="00C0798B" w:rsidRDefault="00C0798B" w:rsidP="00C0798B">
      <w:pPr>
        <w:autoSpaceDE w:val="0"/>
        <w:autoSpaceDN w:val="0"/>
        <w:adjustRightInd w:val="0"/>
        <w:ind w:firstLine="709"/>
        <w:jc w:val="both"/>
        <w:outlineLvl w:val="0"/>
        <w:rPr>
          <w:b/>
          <w:sz w:val="28"/>
          <w:szCs w:val="28"/>
        </w:rPr>
      </w:pPr>
    </w:p>
    <w:p w:rsidR="00C0798B" w:rsidRDefault="00C0798B" w:rsidP="00C0798B">
      <w:pPr>
        <w:autoSpaceDE w:val="0"/>
        <w:autoSpaceDN w:val="0"/>
        <w:adjustRightInd w:val="0"/>
        <w:jc w:val="center"/>
        <w:outlineLvl w:val="0"/>
        <w:rPr>
          <w:b/>
          <w:sz w:val="28"/>
          <w:szCs w:val="28"/>
        </w:rPr>
      </w:pPr>
      <w:r w:rsidRPr="00C0798B">
        <w:rPr>
          <w:b/>
          <w:sz w:val="28"/>
          <w:szCs w:val="28"/>
        </w:rPr>
        <w:t>Предмет жалобы</w:t>
      </w:r>
    </w:p>
    <w:p w:rsidR="00C0798B" w:rsidRPr="00C0798B" w:rsidRDefault="00C0798B" w:rsidP="00C0798B">
      <w:pPr>
        <w:autoSpaceDE w:val="0"/>
        <w:autoSpaceDN w:val="0"/>
        <w:adjustRightInd w:val="0"/>
        <w:jc w:val="center"/>
        <w:outlineLvl w:val="0"/>
        <w:rPr>
          <w:b/>
          <w:sz w:val="28"/>
          <w:szCs w:val="28"/>
        </w:rPr>
      </w:pPr>
    </w:p>
    <w:p w:rsidR="00C0798B" w:rsidRPr="00C0798B" w:rsidRDefault="001A7ABF" w:rsidP="001A7ABF">
      <w:pPr>
        <w:autoSpaceDE w:val="0"/>
        <w:autoSpaceDN w:val="0"/>
        <w:adjustRightInd w:val="0"/>
        <w:jc w:val="both"/>
        <w:rPr>
          <w:sz w:val="28"/>
          <w:szCs w:val="28"/>
        </w:rPr>
      </w:pPr>
      <w:r>
        <w:rPr>
          <w:sz w:val="28"/>
          <w:szCs w:val="28"/>
        </w:rPr>
        <w:t xml:space="preserve">  </w:t>
      </w:r>
      <w:proofErr w:type="gramStart"/>
      <w:r>
        <w:rPr>
          <w:sz w:val="28"/>
          <w:szCs w:val="28"/>
        </w:rPr>
        <w:t>2.7.2</w:t>
      </w:r>
      <w:r w:rsidR="00C0798B" w:rsidRPr="00C0798B">
        <w:rPr>
          <w:sz w:val="28"/>
          <w:szCs w:val="28"/>
        </w:rPr>
        <w:t xml:space="preserve">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00C0798B" w:rsidRPr="00C0798B">
        <w:rPr>
          <w:sz w:val="28"/>
          <w:szCs w:val="28"/>
        </w:rPr>
        <w:t xml:space="preserve"> Заявитель может обратиться с жалобой по основаниям и в </w:t>
      </w:r>
      <w:proofErr w:type="gramStart"/>
      <w:r w:rsidR="00C0798B" w:rsidRPr="00C0798B">
        <w:rPr>
          <w:sz w:val="28"/>
          <w:szCs w:val="28"/>
        </w:rPr>
        <w:t>порядке</w:t>
      </w:r>
      <w:proofErr w:type="gramEnd"/>
      <w:r w:rsidR="00C0798B" w:rsidRPr="00C0798B">
        <w:rPr>
          <w:sz w:val="28"/>
          <w:szCs w:val="28"/>
        </w:rPr>
        <w:t xml:space="preserve">, </w:t>
      </w:r>
      <w:r w:rsidR="00C0798B" w:rsidRPr="00C0798B">
        <w:rPr>
          <w:sz w:val="28"/>
          <w:szCs w:val="28"/>
        </w:rPr>
        <w:lastRenderedPageBreak/>
        <w:t xml:space="preserve">установленным </w:t>
      </w:r>
      <w:hyperlink r:id="rId10" w:history="1">
        <w:r w:rsidR="00C0798B" w:rsidRPr="00C0798B">
          <w:rPr>
            <w:rStyle w:val="a5"/>
            <w:sz w:val="28"/>
            <w:szCs w:val="28"/>
          </w:rPr>
          <w:t>статьями 11.1</w:t>
        </w:r>
      </w:hyperlink>
      <w:r w:rsidR="00C0798B" w:rsidRPr="00C0798B">
        <w:rPr>
          <w:sz w:val="28"/>
          <w:szCs w:val="28"/>
        </w:rPr>
        <w:t xml:space="preserve"> и </w:t>
      </w:r>
      <w:hyperlink r:id="rId11" w:history="1">
        <w:r w:rsidR="00C0798B" w:rsidRPr="00C0798B">
          <w:rPr>
            <w:rStyle w:val="a5"/>
            <w:sz w:val="28"/>
            <w:szCs w:val="28"/>
          </w:rPr>
          <w:t>11.2</w:t>
        </w:r>
      </w:hyperlink>
      <w:r w:rsidR="00C0798B" w:rsidRPr="00C0798B">
        <w:rPr>
          <w:sz w:val="28"/>
          <w:szCs w:val="28"/>
        </w:rPr>
        <w:t xml:space="preserve"> Федерального закона № 210-ФЗ, в том числе в следующих случаях:</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0798B">
        <w:rPr>
          <w:bCs/>
          <w:sz w:val="28"/>
          <w:szCs w:val="28"/>
        </w:rPr>
        <w:t>Федерального закона № 210-ФЗ</w:t>
      </w:r>
      <w:r w:rsidRPr="00C0798B">
        <w:rPr>
          <w:sz w:val="28"/>
          <w:szCs w:val="28"/>
        </w:rPr>
        <w:t>;</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C0798B">
          <w:rPr>
            <w:sz w:val="28"/>
            <w:szCs w:val="28"/>
          </w:rPr>
          <w:t>частью 1.3 статьи 16</w:t>
        </w:r>
      </w:hyperlink>
      <w:r w:rsidRPr="00C0798B">
        <w:rPr>
          <w:sz w:val="28"/>
          <w:szCs w:val="28"/>
        </w:rPr>
        <w:t xml:space="preserve"> Федерального закона № 210-ФЗ;</w:t>
      </w:r>
    </w:p>
    <w:p w:rsidR="00C0798B" w:rsidRPr="00C0798B" w:rsidRDefault="00C0798B" w:rsidP="00C0798B">
      <w:pPr>
        <w:autoSpaceDE w:val="0"/>
        <w:autoSpaceDN w:val="0"/>
        <w:adjustRightInd w:val="0"/>
        <w:ind w:firstLine="540"/>
        <w:jc w:val="both"/>
        <w:rPr>
          <w:sz w:val="28"/>
          <w:szCs w:val="28"/>
        </w:rPr>
      </w:pPr>
      <w:r w:rsidRPr="00C0798B">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0798B" w:rsidRPr="00C0798B" w:rsidRDefault="00C0798B" w:rsidP="00C0798B">
      <w:pPr>
        <w:autoSpaceDE w:val="0"/>
        <w:autoSpaceDN w:val="0"/>
        <w:adjustRightInd w:val="0"/>
        <w:ind w:firstLine="709"/>
        <w:jc w:val="both"/>
        <w:rPr>
          <w:sz w:val="28"/>
          <w:szCs w:val="28"/>
        </w:rPr>
      </w:pPr>
      <w:proofErr w:type="gramStart"/>
      <w:r w:rsidRPr="00C0798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C0798B" w:rsidRPr="00C0798B" w:rsidRDefault="00C0798B" w:rsidP="00C0798B">
      <w:pPr>
        <w:autoSpaceDE w:val="0"/>
        <w:autoSpaceDN w:val="0"/>
        <w:adjustRightInd w:val="0"/>
        <w:ind w:firstLine="709"/>
        <w:jc w:val="both"/>
        <w:rPr>
          <w:sz w:val="28"/>
          <w:szCs w:val="28"/>
        </w:rPr>
      </w:pPr>
      <w:proofErr w:type="gramStart"/>
      <w:r w:rsidRPr="00C0798B">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sidRPr="00C0798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C0798B">
          <w:rPr>
            <w:sz w:val="28"/>
            <w:szCs w:val="28"/>
          </w:rPr>
          <w:t>частью 1.3 статьи 16</w:t>
        </w:r>
      </w:hyperlink>
      <w:r w:rsidRPr="00C0798B">
        <w:rPr>
          <w:sz w:val="28"/>
          <w:szCs w:val="28"/>
        </w:rPr>
        <w:t xml:space="preserve"> Федерального закона № 210-ФЗ;</w:t>
      </w:r>
    </w:p>
    <w:p w:rsidR="00C0798B" w:rsidRPr="00C0798B" w:rsidRDefault="00C0798B" w:rsidP="00C0798B">
      <w:pPr>
        <w:autoSpaceDE w:val="0"/>
        <w:autoSpaceDN w:val="0"/>
        <w:adjustRightInd w:val="0"/>
        <w:ind w:firstLine="851"/>
        <w:jc w:val="both"/>
        <w:rPr>
          <w:sz w:val="28"/>
          <w:szCs w:val="28"/>
        </w:rPr>
      </w:pPr>
      <w:r w:rsidRPr="00C0798B">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0798B">
          <w:rPr>
            <w:sz w:val="28"/>
            <w:szCs w:val="28"/>
          </w:rPr>
          <w:t>частью 1.3 статьи 16</w:t>
        </w:r>
      </w:hyperlink>
      <w:r w:rsidRPr="00C0798B">
        <w:rPr>
          <w:sz w:val="28"/>
          <w:szCs w:val="28"/>
        </w:rPr>
        <w:t xml:space="preserve"> Федерального закона № 210-ФЗ;</w:t>
      </w:r>
    </w:p>
    <w:p w:rsidR="00C0798B" w:rsidRPr="00C0798B" w:rsidRDefault="00C0798B" w:rsidP="00C0798B">
      <w:pPr>
        <w:autoSpaceDE w:val="0"/>
        <w:autoSpaceDN w:val="0"/>
        <w:adjustRightInd w:val="0"/>
        <w:ind w:firstLine="709"/>
        <w:jc w:val="both"/>
        <w:rPr>
          <w:sz w:val="28"/>
          <w:szCs w:val="28"/>
        </w:rPr>
      </w:pPr>
      <w:r w:rsidRPr="00C0798B">
        <w:rPr>
          <w:sz w:val="28"/>
          <w:szCs w:val="28"/>
        </w:rPr>
        <w:t>нарушение срока или порядка выдачи документов по результатам предоставления муниципальной услуги;</w:t>
      </w:r>
    </w:p>
    <w:p w:rsidR="00C0798B" w:rsidRPr="00C0798B" w:rsidRDefault="00C0798B" w:rsidP="00C0798B">
      <w:pPr>
        <w:autoSpaceDE w:val="0"/>
        <w:autoSpaceDN w:val="0"/>
        <w:adjustRightInd w:val="0"/>
        <w:ind w:firstLine="709"/>
        <w:jc w:val="both"/>
        <w:rPr>
          <w:sz w:val="28"/>
          <w:szCs w:val="28"/>
        </w:rPr>
      </w:pPr>
      <w:proofErr w:type="gramStart"/>
      <w:r w:rsidRPr="00C0798B">
        <w:rPr>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0798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0798B">
          <w:rPr>
            <w:sz w:val="28"/>
            <w:szCs w:val="28"/>
          </w:rPr>
          <w:t>частью 1.3 статьи 16</w:t>
        </w:r>
      </w:hyperlink>
      <w:r w:rsidRPr="00C0798B">
        <w:rPr>
          <w:sz w:val="28"/>
          <w:szCs w:val="28"/>
        </w:rPr>
        <w:t xml:space="preserve"> Федерального закона № 210-ФЗ;</w:t>
      </w:r>
    </w:p>
    <w:p w:rsidR="00C0798B" w:rsidRPr="00C0798B" w:rsidRDefault="00C0798B" w:rsidP="00C0798B">
      <w:pPr>
        <w:pStyle w:val="HTML"/>
        <w:ind w:firstLine="709"/>
        <w:jc w:val="both"/>
        <w:rPr>
          <w:rFonts w:ascii="Times New Roman" w:eastAsiaTheme="minorHAnsi" w:hAnsi="Times New Roman" w:cs="Times New Roman"/>
          <w:sz w:val="28"/>
          <w:szCs w:val="28"/>
          <w:lang w:eastAsia="en-US"/>
        </w:rPr>
      </w:pPr>
      <w:r w:rsidRPr="00C0798B">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0798B" w:rsidRPr="00C0798B" w:rsidRDefault="00C0798B" w:rsidP="00C0798B">
      <w:pPr>
        <w:autoSpaceDE w:val="0"/>
        <w:autoSpaceDN w:val="0"/>
        <w:adjustRightInd w:val="0"/>
        <w:ind w:firstLine="709"/>
        <w:jc w:val="both"/>
        <w:rPr>
          <w:sz w:val="28"/>
          <w:szCs w:val="28"/>
        </w:rPr>
      </w:pPr>
    </w:p>
    <w:p w:rsidR="00C0798B" w:rsidRPr="00C0798B" w:rsidRDefault="00C0798B" w:rsidP="00C0798B">
      <w:pPr>
        <w:autoSpaceDE w:val="0"/>
        <w:autoSpaceDN w:val="0"/>
        <w:adjustRightInd w:val="0"/>
        <w:jc w:val="center"/>
        <w:rPr>
          <w:b/>
          <w:sz w:val="28"/>
          <w:szCs w:val="28"/>
        </w:rPr>
      </w:pPr>
      <w:r w:rsidRPr="00C0798B">
        <w:rPr>
          <w:b/>
          <w:sz w:val="28"/>
          <w:szCs w:val="28"/>
        </w:rPr>
        <w:t xml:space="preserve">Органы местного самоуправления, организации и </w:t>
      </w:r>
      <w:r w:rsidRPr="00C0798B">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0798B" w:rsidRPr="00C0798B" w:rsidRDefault="001A7ABF" w:rsidP="00C0798B">
      <w:pPr>
        <w:autoSpaceDE w:val="0"/>
        <w:autoSpaceDN w:val="0"/>
        <w:adjustRightInd w:val="0"/>
        <w:ind w:firstLine="709"/>
        <w:jc w:val="both"/>
        <w:rPr>
          <w:sz w:val="28"/>
          <w:szCs w:val="28"/>
        </w:rPr>
      </w:pPr>
      <w:r>
        <w:rPr>
          <w:sz w:val="28"/>
          <w:szCs w:val="28"/>
        </w:rPr>
        <w:t>2.7.3</w:t>
      </w:r>
      <w:r w:rsidR="00C0798B" w:rsidRPr="00C0798B">
        <w:rPr>
          <w:sz w:val="28"/>
          <w:szCs w:val="28"/>
        </w:rPr>
        <w:t xml:space="preserve">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C0798B">
        <w:rPr>
          <w:sz w:val="28"/>
          <w:szCs w:val="28"/>
        </w:rPr>
        <w:t>случае</w:t>
      </w:r>
      <w:proofErr w:type="gramEnd"/>
      <w:r w:rsidRPr="00C0798B">
        <w:rPr>
          <w:sz w:val="28"/>
          <w:szCs w:val="28"/>
        </w:rPr>
        <w:t xml:space="preserve"> его отсутствия рассматривается непосредственно руководителем Уполномоченного органа.</w:t>
      </w:r>
    </w:p>
    <w:p w:rsidR="00C0798B" w:rsidRPr="00C0798B" w:rsidRDefault="00C0798B" w:rsidP="00C0798B">
      <w:pPr>
        <w:autoSpaceDE w:val="0"/>
        <w:autoSpaceDN w:val="0"/>
        <w:adjustRightInd w:val="0"/>
        <w:ind w:firstLine="709"/>
        <w:jc w:val="both"/>
        <w:rPr>
          <w:sz w:val="28"/>
          <w:szCs w:val="28"/>
        </w:rPr>
      </w:pPr>
      <w:r w:rsidRPr="00C0798B">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0798B" w:rsidRPr="00C0798B" w:rsidRDefault="00C0798B" w:rsidP="00C0798B">
      <w:pPr>
        <w:autoSpaceDE w:val="0"/>
        <w:autoSpaceDN w:val="0"/>
        <w:adjustRightInd w:val="0"/>
        <w:ind w:firstLine="540"/>
        <w:jc w:val="both"/>
        <w:rPr>
          <w:bCs/>
          <w:sz w:val="28"/>
          <w:szCs w:val="28"/>
        </w:rPr>
      </w:pPr>
      <w:r w:rsidRPr="00C0798B">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C0798B" w:rsidRPr="00C0798B" w:rsidRDefault="00C0798B" w:rsidP="00C0798B">
      <w:pPr>
        <w:autoSpaceDE w:val="0"/>
        <w:autoSpaceDN w:val="0"/>
        <w:adjustRightInd w:val="0"/>
        <w:ind w:firstLine="709"/>
        <w:jc w:val="both"/>
        <w:rPr>
          <w:sz w:val="28"/>
          <w:szCs w:val="28"/>
        </w:rPr>
      </w:pPr>
      <w:r w:rsidRPr="00C0798B">
        <w:rPr>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0798B" w:rsidRPr="00C0798B" w:rsidRDefault="00C0798B" w:rsidP="00C0798B">
      <w:pPr>
        <w:autoSpaceDE w:val="0"/>
        <w:autoSpaceDN w:val="0"/>
        <w:adjustRightInd w:val="0"/>
        <w:ind w:firstLine="709"/>
        <w:jc w:val="both"/>
        <w:rPr>
          <w:sz w:val="28"/>
          <w:szCs w:val="28"/>
        </w:rPr>
      </w:pPr>
    </w:p>
    <w:p w:rsidR="00C0798B" w:rsidRPr="00C0798B" w:rsidRDefault="00C0798B" w:rsidP="00C0798B">
      <w:pPr>
        <w:autoSpaceDE w:val="0"/>
        <w:autoSpaceDN w:val="0"/>
        <w:adjustRightInd w:val="0"/>
        <w:jc w:val="center"/>
        <w:outlineLvl w:val="0"/>
        <w:rPr>
          <w:b/>
          <w:sz w:val="28"/>
          <w:szCs w:val="28"/>
        </w:rPr>
      </w:pPr>
      <w:r w:rsidRPr="00C0798B">
        <w:rPr>
          <w:b/>
          <w:sz w:val="28"/>
          <w:szCs w:val="28"/>
        </w:rPr>
        <w:t>Порядок подачи и рассмотрения жалобы</w:t>
      </w:r>
    </w:p>
    <w:p w:rsidR="00C0798B" w:rsidRPr="00C0798B" w:rsidRDefault="001A7ABF" w:rsidP="00C0798B">
      <w:pPr>
        <w:autoSpaceDE w:val="0"/>
        <w:autoSpaceDN w:val="0"/>
        <w:adjustRightInd w:val="0"/>
        <w:ind w:firstLine="709"/>
        <w:jc w:val="both"/>
        <w:rPr>
          <w:sz w:val="28"/>
          <w:szCs w:val="28"/>
        </w:rPr>
      </w:pPr>
      <w:r>
        <w:rPr>
          <w:sz w:val="28"/>
          <w:szCs w:val="28"/>
        </w:rPr>
        <w:t>2.7.4.</w:t>
      </w:r>
      <w:r w:rsidR="00C0798B" w:rsidRPr="00C0798B">
        <w:rPr>
          <w:sz w:val="28"/>
          <w:szCs w:val="28"/>
        </w:rPr>
        <w:t xml:space="preserve"> Жалоба подается в письменной форме на бумажном носителе, в том числе по почте, а также при личном приеме заявителя, или в электронном виде.</w:t>
      </w:r>
    </w:p>
    <w:p w:rsidR="00C0798B" w:rsidRPr="00C0798B" w:rsidRDefault="00C0798B" w:rsidP="00C0798B">
      <w:pPr>
        <w:autoSpaceDE w:val="0"/>
        <w:autoSpaceDN w:val="0"/>
        <w:adjustRightInd w:val="0"/>
        <w:ind w:firstLine="709"/>
        <w:jc w:val="both"/>
        <w:rPr>
          <w:sz w:val="28"/>
          <w:szCs w:val="28"/>
        </w:rPr>
      </w:pPr>
      <w:r w:rsidRPr="00C0798B">
        <w:rPr>
          <w:sz w:val="28"/>
          <w:szCs w:val="28"/>
        </w:rPr>
        <w:t>Жалоба должна содержать:</w:t>
      </w:r>
    </w:p>
    <w:p w:rsidR="00C0798B" w:rsidRPr="00C0798B" w:rsidRDefault="00C0798B" w:rsidP="00C0798B">
      <w:pPr>
        <w:autoSpaceDE w:val="0"/>
        <w:autoSpaceDN w:val="0"/>
        <w:adjustRightInd w:val="0"/>
        <w:ind w:firstLine="709"/>
        <w:jc w:val="both"/>
        <w:rPr>
          <w:sz w:val="28"/>
          <w:szCs w:val="28"/>
        </w:rPr>
      </w:pPr>
      <w:proofErr w:type="gramStart"/>
      <w:r w:rsidRPr="00C0798B">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0798B" w:rsidRPr="00C0798B" w:rsidRDefault="00C0798B" w:rsidP="00C0798B">
      <w:pPr>
        <w:autoSpaceDE w:val="0"/>
        <w:autoSpaceDN w:val="0"/>
        <w:adjustRightInd w:val="0"/>
        <w:ind w:firstLine="709"/>
        <w:jc w:val="both"/>
        <w:rPr>
          <w:sz w:val="28"/>
          <w:szCs w:val="28"/>
        </w:rPr>
      </w:pPr>
      <w:proofErr w:type="gramStart"/>
      <w:r w:rsidRPr="00C0798B">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798B" w:rsidRPr="00C0798B" w:rsidRDefault="00C0798B" w:rsidP="00C0798B">
      <w:pPr>
        <w:autoSpaceDE w:val="0"/>
        <w:autoSpaceDN w:val="0"/>
        <w:adjustRightInd w:val="0"/>
        <w:ind w:firstLine="709"/>
        <w:jc w:val="both"/>
        <w:rPr>
          <w:sz w:val="28"/>
          <w:szCs w:val="28"/>
        </w:rPr>
      </w:pPr>
      <w:r w:rsidRPr="00C0798B">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0798B" w:rsidRPr="00C0798B" w:rsidRDefault="00C0798B" w:rsidP="00C0798B">
      <w:pPr>
        <w:autoSpaceDE w:val="0"/>
        <w:autoSpaceDN w:val="0"/>
        <w:adjustRightInd w:val="0"/>
        <w:ind w:firstLine="709"/>
        <w:jc w:val="both"/>
        <w:rPr>
          <w:sz w:val="28"/>
          <w:szCs w:val="28"/>
        </w:rPr>
      </w:pPr>
      <w:r w:rsidRPr="00C0798B">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0798B">
        <w:rPr>
          <w:sz w:val="28"/>
          <w:szCs w:val="28"/>
        </w:rPr>
        <w:t>.</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0798B">
        <w:rPr>
          <w:sz w:val="28"/>
          <w:szCs w:val="28"/>
        </w:rPr>
        <w:t>представлена</w:t>
      </w:r>
      <w:proofErr w:type="gramEnd"/>
      <w:r w:rsidRPr="00C0798B">
        <w:rPr>
          <w:sz w:val="28"/>
          <w:szCs w:val="28"/>
        </w:rPr>
        <w:t>:</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а) оформленная в </w:t>
      </w:r>
      <w:proofErr w:type="gramStart"/>
      <w:r w:rsidRPr="00C0798B">
        <w:rPr>
          <w:sz w:val="28"/>
          <w:szCs w:val="28"/>
        </w:rPr>
        <w:t>соответствии</w:t>
      </w:r>
      <w:proofErr w:type="gramEnd"/>
      <w:r w:rsidRPr="00C0798B">
        <w:rPr>
          <w:sz w:val="28"/>
          <w:szCs w:val="28"/>
        </w:rPr>
        <w:t xml:space="preserve"> с </w:t>
      </w:r>
      <w:hyperlink r:id="rId16" w:history="1">
        <w:r w:rsidRPr="00C0798B">
          <w:rPr>
            <w:sz w:val="28"/>
            <w:szCs w:val="28"/>
          </w:rPr>
          <w:t>законодательством</w:t>
        </w:r>
      </w:hyperlink>
      <w:r w:rsidRPr="00C0798B">
        <w:rPr>
          <w:sz w:val="28"/>
          <w:szCs w:val="28"/>
        </w:rPr>
        <w:t xml:space="preserve"> Российской Федерации доверенность (для физических лиц);</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б) оформленная в </w:t>
      </w:r>
      <w:proofErr w:type="gramStart"/>
      <w:r w:rsidRPr="00C0798B">
        <w:rPr>
          <w:sz w:val="28"/>
          <w:szCs w:val="28"/>
        </w:rPr>
        <w:t>соответствии</w:t>
      </w:r>
      <w:proofErr w:type="gramEnd"/>
      <w:r w:rsidRPr="00C0798B">
        <w:rPr>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0798B" w:rsidRPr="00C0798B" w:rsidRDefault="00C0798B" w:rsidP="00C0798B">
      <w:pPr>
        <w:autoSpaceDE w:val="0"/>
        <w:autoSpaceDN w:val="0"/>
        <w:adjustRightInd w:val="0"/>
        <w:ind w:firstLine="709"/>
        <w:jc w:val="both"/>
        <w:rPr>
          <w:sz w:val="28"/>
          <w:szCs w:val="28"/>
        </w:rPr>
      </w:pPr>
      <w:r w:rsidRPr="00C0798B">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798B" w:rsidRPr="00C0798B" w:rsidRDefault="001A7ABF" w:rsidP="00C0798B">
      <w:pPr>
        <w:autoSpaceDE w:val="0"/>
        <w:autoSpaceDN w:val="0"/>
        <w:adjustRightInd w:val="0"/>
        <w:ind w:firstLine="709"/>
        <w:jc w:val="both"/>
        <w:rPr>
          <w:sz w:val="28"/>
          <w:szCs w:val="28"/>
        </w:rPr>
      </w:pPr>
      <w:r>
        <w:rPr>
          <w:sz w:val="28"/>
          <w:szCs w:val="28"/>
        </w:rPr>
        <w:t>2.7.5.</w:t>
      </w:r>
      <w:r w:rsidR="00C0798B" w:rsidRPr="00C0798B">
        <w:rPr>
          <w:sz w:val="28"/>
          <w:szCs w:val="28"/>
        </w:rPr>
        <w:t xml:space="preserve"> Прием жалоб в письменной форме осуществляется:</w:t>
      </w:r>
    </w:p>
    <w:p w:rsidR="00C0798B" w:rsidRPr="00C0798B" w:rsidRDefault="001A7ABF" w:rsidP="00C0798B">
      <w:pPr>
        <w:autoSpaceDE w:val="0"/>
        <w:autoSpaceDN w:val="0"/>
        <w:adjustRightInd w:val="0"/>
        <w:ind w:firstLine="709"/>
        <w:jc w:val="both"/>
        <w:rPr>
          <w:sz w:val="28"/>
          <w:szCs w:val="28"/>
        </w:rPr>
      </w:pPr>
      <w:r>
        <w:rPr>
          <w:sz w:val="28"/>
          <w:szCs w:val="28"/>
        </w:rPr>
        <w:t>2.7.6.</w:t>
      </w:r>
      <w:r w:rsidR="00C0798B" w:rsidRPr="00C0798B">
        <w:rPr>
          <w:sz w:val="28"/>
          <w:szCs w:val="28"/>
        </w:rPr>
        <w:t xml:space="preserve"> Администрацией (Уполномоченным органом) в </w:t>
      </w:r>
      <w:proofErr w:type="gramStart"/>
      <w:r w:rsidR="00C0798B" w:rsidRPr="00C0798B">
        <w:rPr>
          <w:sz w:val="28"/>
          <w:szCs w:val="28"/>
        </w:rPr>
        <w:t>месте</w:t>
      </w:r>
      <w:proofErr w:type="gramEnd"/>
      <w:r w:rsidR="00C0798B" w:rsidRPr="00C0798B">
        <w:rPr>
          <w:sz w:val="28"/>
          <w:szCs w:val="28"/>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798B" w:rsidRPr="00C0798B" w:rsidRDefault="00C0798B" w:rsidP="00C0798B">
      <w:pPr>
        <w:autoSpaceDE w:val="0"/>
        <w:autoSpaceDN w:val="0"/>
        <w:adjustRightInd w:val="0"/>
        <w:ind w:firstLine="709"/>
        <w:jc w:val="both"/>
        <w:rPr>
          <w:sz w:val="28"/>
          <w:szCs w:val="28"/>
        </w:rPr>
      </w:pPr>
      <w:r w:rsidRPr="00C0798B">
        <w:rPr>
          <w:sz w:val="28"/>
          <w:szCs w:val="28"/>
        </w:rPr>
        <w:t>Время приема жалоб должно совпадать со временем предоставления муниципальной услуги.</w:t>
      </w:r>
    </w:p>
    <w:p w:rsidR="00C0798B" w:rsidRPr="00C0798B" w:rsidRDefault="00C0798B" w:rsidP="00C0798B">
      <w:pPr>
        <w:autoSpaceDE w:val="0"/>
        <w:autoSpaceDN w:val="0"/>
        <w:adjustRightInd w:val="0"/>
        <w:ind w:firstLine="709"/>
        <w:jc w:val="both"/>
        <w:rPr>
          <w:sz w:val="28"/>
          <w:szCs w:val="28"/>
        </w:rPr>
      </w:pPr>
      <w:r w:rsidRPr="00C0798B">
        <w:rPr>
          <w:sz w:val="28"/>
          <w:szCs w:val="28"/>
        </w:rPr>
        <w:t>Жалоба в письменной форме может быть также направлена по почте.</w:t>
      </w:r>
    </w:p>
    <w:p w:rsidR="00C0798B" w:rsidRPr="00C0798B" w:rsidRDefault="00C0798B" w:rsidP="00C0798B">
      <w:pPr>
        <w:autoSpaceDE w:val="0"/>
        <w:autoSpaceDN w:val="0"/>
        <w:adjustRightInd w:val="0"/>
        <w:ind w:firstLine="709"/>
        <w:jc w:val="both"/>
        <w:rPr>
          <w:sz w:val="28"/>
          <w:szCs w:val="28"/>
        </w:rPr>
      </w:pPr>
      <w:r w:rsidRPr="00C0798B">
        <w:rPr>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798B" w:rsidRPr="00C0798B" w:rsidRDefault="005C1BB0" w:rsidP="00C0798B">
      <w:pPr>
        <w:autoSpaceDE w:val="0"/>
        <w:autoSpaceDN w:val="0"/>
        <w:adjustRightInd w:val="0"/>
        <w:ind w:firstLine="709"/>
        <w:jc w:val="both"/>
        <w:rPr>
          <w:bCs/>
          <w:sz w:val="28"/>
          <w:szCs w:val="28"/>
        </w:rPr>
      </w:pPr>
      <w:r>
        <w:rPr>
          <w:sz w:val="28"/>
          <w:szCs w:val="28"/>
        </w:rPr>
        <w:t>2.7.</w:t>
      </w:r>
      <w:r w:rsidR="00AF135E">
        <w:rPr>
          <w:sz w:val="28"/>
          <w:szCs w:val="28"/>
        </w:rPr>
        <w:t>7.</w:t>
      </w:r>
      <w:r w:rsidR="00C0798B" w:rsidRPr="00C0798B">
        <w:rPr>
          <w:sz w:val="28"/>
          <w:szCs w:val="28"/>
        </w:rPr>
        <w:t xml:space="preserve"> М</w:t>
      </w:r>
      <w:r w:rsidR="00C0798B" w:rsidRPr="00C0798B">
        <w:rPr>
          <w:bCs/>
          <w:sz w:val="28"/>
          <w:szCs w:val="28"/>
        </w:rPr>
        <w:t xml:space="preserve">ногофункциональным центром или привлекаемой организацией. </w:t>
      </w:r>
    </w:p>
    <w:p w:rsidR="00C0798B" w:rsidRPr="00C0798B" w:rsidRDefault="00C0798B" w:rsidP="00C0798B">
      <w:pPr>
        <w:autoSpaceDE w:val="0"/>
        <w:autoSpaceDN w:val="0"/>
        <w:adjustRightInd w:val="0"/>
        <w:ind w:firstLine="709"/>
        <w:jc w:val="both"/>
        <w:rPr>
          <w:bCs/>
          <w:sz w:val="28"/>
          <w:szCs w:val="28"/>
        </w:rPr>
      </w:pPr>
      <w:proofErr w:type="gramStart"/>
      <w:r w:rsidRPr="00C0798B">
        <w:rPr>
          <w:bCs/>
          <w:sz w:val="28"/>
          <w:szCs w:val="28"/>
        </w:rPr>
        <w:t>При поступлении жалобы на</w:t>
      </w:r>
      <w:r w:rsidRPr="00C0798B">
        <w:rPr>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C0798B">
        <w:rPr>
          <w:bCs/>
          <w:sz w:val="28"/>
          <w:szCs w:val="28"/>
        </w:rPr>
        <w:t xml:space="preserve"> многофункциональный центр или привлекаемая организация обеспечивают ее передачу в </w:t>
      </w:r>
      <w:r w:rsidRPr="00C0798B">
        <w:rPr>
          <w:sz w:val="28"/>
          <w:szCs w:val="28"/>
        </w:rPr>
        <w:t>Администрацию (</w:t>
      </w:r>
      <w:r w:rsidRPr="00C0798B">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C0798B">
        <w:rPr>
          <w:sz w:val="28"/>
          <w:szCs w:val="28"/>
        </w:rPr>
        <w:t>Администрацией (</w:t>
      </w:r>
      <w:r w:rsidRPr="00C0798B">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C0798B" w:rsidRPr="00C0798B" w:rsidRDefault="00C0798B" w:rsidP="00C0798B">
      <w:pPr>
        <w:autoSpaceDE w:val="0"/>
        <w:autoSpaceDN w:val="0"/>
        <w:adjustRightInd w:val="0"/>
        <w:ind w:firstLine="709"/>
        <w:jc w:val="both"/>
        <w:rPr>
          <w:sz w:val="28"/>
          <w:szCs w:val="28"/>
        </w:rPr>
      </w:pPr>
      <w:r w:rsidRPr="00C0798B">
        <w:rPr>
          <w:sz w:val="28"/>
          <w:szCs w:val="28"/>
        </w:rPr>
        <w:t>При этом срок рассмотрения жалобы исчисляется со дня регистрации жалобы в Администрации (Уполномоченном органе).</w:t>
      </w:r>
    </w:p>
    <w:p w:rsidR="00C0798B" w:rsidRPr="00C0798B" w:rsidRDefault="00AF135E" w:rsidP="00C0798B">
      <w:pPr>
        <w:autoSpaceDE w:val="0"/>
        <w:autoSpaceDN w:val="0"/>
        <w:adjustRightInd w:val="0"/>
        <w:ind w:firstLine="709"/>
        <w:jc w:val="both"/>
        <w:rPr>
          <w:sz w:val="28"/>
          <w:szCs w:val="28"/>
        </w:rPr>
      </w:pPr>
      <w:r>
        <w:rPr>
          <w:sz w:val="28"/>
          <w:szCs w:val="28"/>
        </w:rPr>
        <w:t>2.7.8.</w:t>
      </w:r>
      <w:r w:rsidR="00C0798B" w:rsidRPr="00C0798B">
        <w:rPr>
          <w:sz w:val="28"/>
          <w:szCs w:val="28"/>
        </w:rPr>
        <w:t xml:space="preserve"> В электронном виде жалоба может быть подана заявителем посредством:</w:t>
      </w:r>
    </w:p>
    <w:p w:rsidR="00C0798B" w:rsidRPr="00C0798B" w:rsidRDefault="00AF135E" w:rsidP="00C0798B">
      <w:pPr>
        <w:autoSpaceDE w:val="0"/>
        <w:autoSpaceDN w:val="0"/>
        <w:adjustRightInd w:val="0"/>
        <w:ind w:firstLine="709"/>
        <w:jc w:val="both"/>
        <w:rPr>
          <w:sz w:val="28"/>
          <w:szCs w:val="28"/>
        </w:rPr>
      </w:pPr>
      <w:r>
        <w:rPr>
          <w:sz w:val="28"/>
          <w:szCs w:val="28"/>
        </w:rPr>
        <w:t>2.7.9.</w:t>
      </w:r>
      <w:r w:rsidR="00C0798B" w:rsidRPr="00C0798B">
        <w:rPr>
          <w:sz w:val="28"/>
          <w:szCs w:val="28"/>
        </w:rPr>
        <w:t xml:space="preserve"> официального сайта Администрации (Уполномоченного органа) </w:t>
      </w:r>
      <w:r>
        <w:rPr>
          <w:sz w:val="28"/>
          <w:szCs w:val="28"/>
        </w:rPr>
        <w:t xml:space="preserve">СП Верхоторский сельсовет </w:t>
      </w:r>
      <w:r w:rsidR="00C0798B" w:rsidRPr="00C0798B">
        <w:rPr>
          <w:sz w:val="28"/>
          <w:szCs w:val="28"/>
        </w:rPr>
        <w:t>в сети Интернет;</w:t>
      </w:r>
    </w:p>
    <w:p w:rsidR="00C0798B" w:rsidRPr="00C0798B" w:rsidRDefault="00AF135E" w:rsidP="00C0798B">
      <w:pPr>
        <w:autoSpaceDE w:val="0"/>
        <w:autoSpaceDN w:val="0"/>
        <w:adjustRightInd w:val="0"/>
        <w:ind w:firstLine="709"/>
        <w:jc w:val="both"/>
        <w:rPr>
          <w:sz w:val="28"/>
          <w:szCs w:val="28"/>
        </w:rPr>
      </w:pPr>
      <w:r>
        <w:rPr>
          <w:sz w:val="28"/>
          <w:szCs w:val="28"/>
        </w:rPr>
        <w:t xml:space="preserve">2.7.10. </w:t>
      </w:r>
      <w:r w:rsidR="00C0798B" w:rsidRPr="00C0798B">
        <w:rPr>
          <w:sz w:val="28"/>
          <w:szCs w:val="28"/>
        </w:rPr>
        <w:t xml:space="preserve">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При подаче жалобы в электронном виде документы, указанные в </w:t>
      </w:r>
      <w:hyperlink r:id="rId17" w:anchor="Par33" w:history="1">
        <w:r w:rsidRPr="00C0798B">
          <w:rPr>
            <w:rStyle w:val="a5"/>
            <w:sz w:val="28"/>
            <w:szCs w:val="28"/>
          </w:rPr>
          <w:t>пункте 5.4</w:t>
        </w:r>
      </w:hyperlink>
      <w:r w:rsidRPr="00C0798B">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798B" w:rsidRPr="00C0798B" w:rsidRDefault="00C0798B" w:rsidP="00C0798B">
      <w:pPr>
        <w:autoSpaceDE w:val="0"/>
        <w:autoSpaceDN w:val="0"/>
        <w:adjustRightInd w:val="0"/>
        <w:ind w:firstLine="709"/>
        <w:jc w:val="both"/>
        <w:outlineLvl w:val="0"/>
        <w:rPr>
          <w:sz w:val="28"/>
          <w:szCs w:val="28"/>
        </w:rPr>
      </w:pPr>
      <w:r w:rsidRPr="00C0798B">
        <w:rPr>
          <w:sz w:val="28"/>
          <w:szCs w:val="28"/>
        </w:rPr>
        <w:t>В случае</w:t>
      </w:r>
      <w:proofErr w:type="gramStart"/>
      <w:r w:rsidRPr="00C0798B">
        <w:rPr>
          <w:sz w:val="28"/>
          <w:szCs w:val="28"/>
        </w:rPr>
        <w:t>,</w:t>
      </w:r>
      <w:proofErr w:type="gramEnd"/>
      <w:r w:rsidRPr="00C0798B">
        <w:rPr>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0798B" w:rsidRPr="00C0798B" w:rsidRDefault="00C0798B" w:rsidP="00C0798B">
      <w:pPr>
        <w:autoSpaceDE w:val="0"/>
        <w:autoSpaceDN w:val="0"/>
        <w:adjustRightInd w:val="0"/>
        <w:ind w:firstLine="709"/>
        <w:jc w:val="both"/>
        <w:outlineLvl w:val="0"/>
        <w:rPr>
          <w:b/>
          <w:sz w:val="28"/>
          <w:szCs w:val="28"/>
        </w:rPr>
      </w:pPr>
    </w:p>
    <w:p w:rsidR="00C0798B" w:rsidRPr="00C0798B" w:rsidRDefault="00C0798B" w:rsidP="00C0798B">
      <w:pPr>
        <w:autoSpaceDE w:val="0"/>
        <w:autoSpaceDN w:val="0"/>
        <w:adjustRightInd w:val="0"/>
        <w:ind w:firstLine="142"/>
        <w:jc w:val="center"/>
        <w:outlineLvl w:val="0"/>
        <w:rPr>
          <w:b/>
          <w:sz w:val="28"/>
          <w:szCs w:val="28"/>
        </w:rPr>
      </w:pPr>
      <w:r w:rsidRPr="00C0798B">
        <w:rPr>
          <w:b/>
          <w:sz w:val="28"/>
          <w:szCs w:val="28"/>
        </w:rPr>
        <w:t>Сроки рассмотрения жалобы</w:t>
      </w:r>
    </w:p>
    <w:p w:rsidR="00C0798B" w:rsidRPr="00C0798B" w:rsidRDefault="00A92075" w:rsidP="00C0798B">
      <w:pPr>
        <w:autoSpaceDE w:val="0"/>
        <w:autoSpaceDN w:val="0"/>
        <w:adjustRightInd w:val="0"/>
        <w:ind w:firstLine="709"/>
        <w:jc w:val="both"/>
        <w:rPr>
          <w:sz w:val="28"/>
          <w:szCs w:val="28"/>
        </w:rPr>
      </w:pPr>
      <w:r>
        <w:rPr>
          <w:sz w:val="28"/>
          <w:szCs w:val="28"/>
        </w:rPr>
        <w:t>2.7.11.</w:t>
      </w:r>
      <w:r w:rsidR="00C0798B" w:rsidRPr="00C0798B">
        <w:rPr>
          <w:sz w:val="28"/>
          <w:szCs w:val="28"/>
        </w:rPr>
        <w:t xml:space="preserve">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0798B" w:rsidRPr="00C0798B" w:rsidRDefault="00C0798B" w:rsidP="00C0798B">
      <w:pPr>
        <w:autoSpaceDE w:val="0"/>
        <w:autoSpaceDN w:val="0"/>
        <w:adjustRightInd w:val="0"/>
        <w:ind w:firstLine="709"/>
        <w:jc w:val="both"/>
        <w:rPr>
          <w:sz w:val="28"/>
          <w:szCs w:val="28"/>
        </w:rPr>
      </w:pPr>
      <w:proofErr w:type="gramStart"/>
      <w:r w:rsidRPr="00C0798B">
        <w:rPr>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0798B" w:rsidRPr="00C0798B" w:rsidRDefault="00C0798B" w:rsidP="00C0798B">
      <w:pPr>
        <w:autoSpaceDE w:val="0"/>
        <w:autoSpaceDN w:val="0"/>
        <w:adjustRightInd w:val="0"/>
        <w:ind w:firstLine="709"/>
        <w:jc w:val="both"/>
        <w:rPr>
          <w:sz w:val="28"/>
          <w:szCs w:val="28"/>
        </w:rPr>
      </w:pPr>
    </w:p>
    <w:p w:rsidR="00C0798B" w:rsidRPr="00C0798B" w:rsidRDefault="00C0798B" w:rsidP="00C0798B">
      <w:pPr>
        <w:autoSpaceDE w:val="0"/>
        <w:autoSpaceDN w:val="0"/>
        <w:adjustRightInd w:val="0"/>
        <w:ind w:firstLine="709"/>
        <w:jc w:val="center"/>
        <w:outlineLvl w:val="0"/>
        <w:rPr>
          <w:b/>
          <w:sz w:val="28"/>
          <w:szCs w:val="28"/>
        </w:rPr>
      </w:pPr>
      <w:r w:rsidRPr="00C0798B">
        <w:rPr>
          <w:b/>
          <w:sz w:val="28"/>
          <w:szCs w:val="28"/>
        </w:rPr>
        <w:t xml:space="preserve">Перечень оснований для приостановления рассмотрения жалобы в </w:t>
      </w:r>
      <w:proofErr w:type="gramStart"/>
      <w:r w:rsidRPr="00C0798B">
        <w:rPr>
          <w:b/>
          <w:sz w:val="28"/>
          <w:szCs w:val="28"/>
        </w:rPr>
        <w:t>случае</w:t>
      </w:r>
      <w:proofErr w:type="gramEnd"/>
      <w:r w:rsidRPr="00C0798B">
        <w:rPr>
          <w:b/>
          <w:sz w:val="28"/>
          <w:szCs w:val="28"/>
        </w:rPr>
        <w:t>, если возможность приостановления предусмотрена законодательством Российской Федерации</w:t>
      </w:r>
    </w:p>
    <w:p w:rsidR="00C0798B" w:rsidRPr="00C0798B" w:rsidRDefault="00A92075" w:rsidP="00C0798B">
      <w:pPr>
        <w:autoSpaceDE w:val="0"/>
        <w:autoSpaceDN w:val="0"/>
        <w:adjustRightInd w:val="0"/>
        <w:ind w:firstLine="709"/>
        <w:jc w:val="both"/>
        <w:rPr>
          <w:sz w:val="28"/>
          <w:szCs w:val="28"/>
        </w:rPr>
      </w:pPr>
      <w:r>
        <w:rPr>
          <w:sz w:val="28"/>
          <w:szCs w:val="28"/>
        </w:rPr>
        <w:t xml:space="preserve">2.7.12. </w:t>
      </w:r>
      <w:r w:rsidR="00C0798B" w:rsidRPr="00C0798B">
        <w:rPr>
          <w:sz w:val="28"/>
          <w:szCs w:val="28"/>
        </w:rPr>
        <w:t xml:space="preserve"> Оснований для приостановления рассмотрения жалобы не имеется.</w:t>
      </w:r>
    </w:p>
    <w:p w:rsidR="00C0798B" w:rsidRPr="00C0798B" w:rsidRDefault="00C0798B" w:rsidP="00C0798B">
      <w:pPr>
        <w:autoSpaceDE w:val="0"/>
        <w:autoSpaceDN w:val="0"/>
        <w:adjustRightInd w:val="0"/>
        <w:ind w:firstLine="709"/>
        <w:jc w:val="both"/>
        <w:rPr>
          <w:sz w:val="28"/>
          <w:szCs w:val="28"/>
        </w:rPr>
      </w:pPr>
    </w:p>
    <w:p w:rsidR="00C0798B" w:rsidRPr="00C0798B" w:rsidRDefault="00C0798B" w:rsidP="00C0798B">
      <w:pPr>
        <w:autoSpaceDE w:val="0"/>
        <w:autoSpaceDN w:val="0"/>
        <w:adjustRightInd w:val="0"/>
        <w:jc w:val="center"/>
        <w:outlineLvl w:val="0"/>
        <w:rPr>
          <w:b/>
          <w:sz w:val="28"/>
          <w:szCs w:val="28"/>
        </w:rPr>
      </w:pPr>
      <w:r w:rsidRPr="00C0798B">
        <w:rPr>
          <w:b/>
          <w:sz w:val="28"/>
          <w:szCs w:val="28"/>
        </w:rPr>
        <w:t>Результат рассмотрения жалобы</w:t>
      </w:r>
    </w:p>
    <w:p w:rsidR="00C0798B" w:rsidRPr="00C0798B" w:rsidRDefault="00A92075" w:rsidP="00C0798B">
      <w:pPr>
        <w:autoSpaceDE w:val="0"/>
        <w:autoSpaceDN w:val="0"/>
        <w:adjustRightInd w:val="0"/>
        <w:ind w:firstLine="709"/>
        <w:jc w:val="both"/>
        <w:rPr>
          <w:sz w:val="28"/>
          <w:szCs w:val="28"/>
        </w:rPr>
      </w:pPr>
      <w:r>
        <w:rPr>
          <w:sz w:val="28"/>
          <w:szCs w:val="28"/>
        </w:rPr>
        <w:t>2.7.13.</w:t>
      </w:r>
      <w:r w:rsidR="00C0798B" w:rsidRPr="00C0798B">
        <w:rPr>
          <w:sz w:val="28"/>
          <w:szCs w:val="28"/>
        </w:rPr>
        <w:t xml:space="preserve">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0798B" w:rsidRPr="00C0798B" w:rsidRDefault="00C0798B" w:rsidP="00C0798B">
      <w:pPr>
        <w:autoSpaceDE w:val="0"/>
        <w:autoSpaceDN w:val="0"/>
        <w:adjustRightInd w:val="0"/>
        <w:ind w:firstLine="709"/>
        <w:jc w:val="both"/>
        <w:rPr>
          <w:sz w:val="28"/>
          <w:szCs w:val="28"/>
        </w:rPr>
      </w:pPr>
      <w:r w:rsidRPr="00C0798B">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0798B" w:rsidRPr="00C0798B" w:rsidRDefault="00C0798B" w:rsidP="00C0798B">
      <w:pPr>
        <w:autoSpaceDE w:val="0"/>
        <w:autoSpaceDN w:val="0"/>
        <w:adjustRightInd w:val="0"/>
        <w:ind w:firstLine="709"/>
        <w:jc w:val="both"/>
        <w:rPr>
          <w:rFonts w:eastAsia="Calibri"/>
          <w:sz w:val="28"/>
          <w:szCs w:val="28"/>
        </w:rPr>
      </w:pPr>
      <w:r w:rsidRPr="00C0798B">
        <w:rPr>
          <w:sz w:val="28"/>
          <w:szCs w:val="28"/>
        </w:rPr>
        <w:t xml:space="preserve">в </w:t>
      </w:r>
      <w:proofErr w:type="gramStart"/>
      <w:r w:rsidRPr="00C0798B">
        <w:rPr>
          <w:sz w:val="28"/>
          <w:szCs w:val="28"/>
        </w:rPr>
        <w:t>удовлетворении</w:t>
      </w:r>
      <w:proofErr w:type="gramEnd"/>
      <w:r w:rsidRPr="00C0798B">
        <w:rPr>
          <w:sz w:val="28"/>
          <w:szCs w:val="28"/>
        </w:rPr>
        <w:t xml:space="preserve"> жалобы отказывается</w:t>
      </w:r>
      <w:r w:rsidRPr="00C0798B">
        <w:rPr>
          <w:rFonts w:eastAsia="Calibri"/>
          <w:sz w:val="28"/>
          <w:szCs w:val="28"/>
        </w:rPr>
        <w:t>.</w:t>
      </w:r>
    </w:p>
    <w:p w:rsidR="00C0798B" w:rsidRPr="00C0798B" w:rsidRDefault="00C0798B" w:rsidP="00C0798B">
      <w:pPr>
        <w:autoSpaceDE w:val="0"/>
        <w:autoSpaceDN w:val="0"/>
        <w:adjustRightInd w:val="0"/>
        <w:ind w:firstLine="709"/>
        <w:jc w:val="both"/>
        <w:outlineLvl w:val="0"/>
        <w:rPr>
          <w:sz w:val="28"/>
          <w:szCs w:val="28"/>
        </w:rPr>
      </w:pPr>
      <w:r w:rsidRPr="00C0798B">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0798B" w:rsidRPr="00C0798B" w:rsidRDefault="00C0798B" w:rsidP="00C0798B">
      <w:pPr>
        <w:autoSpaceDE w:val="0"/>
        <w:autoSpaceDN w:val="0"/>
        <w:adjustRightInd w:val="0"/>
        <w:ind w:firstLine="709"/>
        <w:jc w:val="both"/>
        <w:outlineLvl w:val="0"/>
        <w:rPr>
          <w:sz w:val="28"/>
          <w:szCs w:val="28"/>
        </w:rPr>
      </w:pPr>
      <w:r w:rsidRPr="00C0798B">
        <w:rPr>
          <w:sz w:val="28"/>
          <w:szCs w:val="28"/>
        </w:rPr>
        <w:t xml:space="preserve">Администрация (Уполномоченный орган), многофункциональный центр, учредитель многофункционального центра, привлекаемая организация отказывает в </w:t>
      </w:r>
      <w:proofErr w:type="gramStart"/>
      <w:r w:rsidRPr="00C0798B">
        <w:rPr>
          <w:sz w:val="28"/>
          <w:szCs w:val="28"/>
        </w:rPr>
        <w:t>удовлетворении</w:t>
      </w:r>
      <w:proofErr w:type="gramEnd"/>
      <w:r w:rsidRPr="00C0798B">
        <w:rPr>
          <w:sz w:val="28"/>
          <w:szCs w:val="28"/>
        </w:rPr>
        <w:t xml:space="preserve"> жалобы в следующих случаях:</w:t>
      </w:r>
    </w:p>
    <w:p w:rsidR="00C0798B" w:rsidRPr="00C0798B" w:rsidRDefault="00C0798B" w:rsidP="00C0798B">
      <w:pPr>
        <w:autoSpaceDE w:val="0"/>
        <w:autoSpaceDN w:val="0"/>
        <w:adjustRightInd w:val="0"/>
        <w:ind w:firstLine="709"/>
        <w:jc w:val="both"/>
        <w:outlineLvl w:val="0"/>
        <w:rPr>
          <w:sz w:val="28"/>
          <w:szCs w:val="28"/>
        </w:rPr>
      </w:pPr>
      <w:r w:rsidRPr="00C0798B">
        <w:rPr>
          <w:sz w:val="28"/>
          <w:szCs w:val="28"/>
        </w:rPr>
        <w:t>а) наличие вступившего в законную силу решения суда, арбитражного суда по жалобе о том же предмете и по тем же основаниям;</w:t>
      </w:r>
    </w:p>
    <w:p w:rsidR="00C0798B" w:rsidRPr="00C0798B" w:rsidRDefault="00C0798B" w:rsidP="00C0798B">
      <w:pPr>
        <w:autoSpaceDE w:val="0"/>
        <w:autoSpaceDN w:val="0"/>
        <w:adjustRightInd w:val="0"/>
        <w:ind w:firstLine="709"/>
        <w:jc w:val="both"/>
        <w:outlineLvl w:val="0"/>
        <w:rPr>
          <w:sz w:val="28"/>
          <w:szCs w:val="28"/>
        </w:rPr>
      </w:pPr>
      <w:r w:rsidRPr="00C0798B">
        <w:rPr>
          <w:sz w:val="28"/>
          <w:szCs w:val="28"/>
        </w:rPr>
        <w:t xml:space="preserve">б) подача жалобы лицом, полномочия которого не подтверждены в </w:t>
      </w:r>
      <w:proofErr w:type="gramStart"/>
      <w:r w:rsidRPr="00C0798B">
        <w:rPr>
          <w:sz w:val="28"/>
          <w:szCs w:val="28"/>
        </w:rPr>
        <w:t>порядке</w:t>
      </w:r>
      <w:proofErr w:type="gramEnd"/>
      <w:r w:rsidRPr="00C0798B">
        <w:rPr>
          <w:sz w:val="28"/>
          <w:szCs w:val="28"/>
        </w:rPr>
        <w:t>, установленном законодательством Российской Федерации;</w:t>
      </w:r>
    </w:p>
    <w:p w:rsidR="00C0798B" w:rsidRPr="00C0798B" w:rsidRDefault="00C0798B" w:rsidP="00C0798B">
      <w:pPr>
        <w:autoSpaceDE w:val="0"/>
        <w:autoSpaceDN w:val="0"/>
        <w:adjustRightInd w:val="0"/>
        <w:ind w:firstLine="709"/>
        <w:jc w:val="both"/>
        <w:outlineLvl w:val="0"/>
        <w:rPr>
          <w:sz w:val="28"/>
          <w:szCs w:val="28"/>
        </w:rPr>
      </w:pPr>
      <w:r w:rsidRPr="00C0798B">
        <w:rPr>
          <w:sz w:val="28"/>
          <w:szCs w:val="28"/>
        </w:rPr>
        <w:t>в) наличие решения по жалобе, принятого ранее в отношении того же Заявителя и по тому же предмету жалобы.</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 </w:t>
      </w:r>
    </w:p>
    <w:p w:rsidR="00C0798B" w:rsidRPr="00C0798B" w:rsidRDefault="00C0798B" w:rsidP="00C0798B">
      <w:pPr>
        <w:autoSpaceDE w:val="0"/>
        <w:autoSpaceDN w:val="0"/>
        <w:adjustRightInd w:val="0"/>
        <w:ind w:firstLine="709"/>
        <w:jc w:val="both"/>
        <w:rPr>
          <w:sz w:val="28"/>
          <w:szCs w:val="28"/>
        </w:rPr>
      </w:pPr>
      <w:r w:rsidRPr="00C0798B">
        <w:rPr>
          <w:sz w:val="28"/>
          <w:szCs w:val="28"/>
        </w:rPr>
        <w:t>В случае</w:t>
      </w:r>
      <w:proofErr w:type="gramStart"/>
      <w:r w:rsidRPr="00C0798B">
        <w:rPr>
          <w:sz w:val="28"/>
          <w:szCs w:val="28"/>
        </w:rPr>
        <w:t>,</w:t>
      </w:r>
      <w:proofErr w:type="gramEnd"/>
      <w:r w:rsidRPr="00C0798B">
        <w:rPr>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0798B" w:rsidRPr="00C0798B" w:rsidRDefault="00C0798B" w:rsidP="00C0798B">
      <w:pPr>
        <w:autoSpaceDE w:val="0"/>
        <w:autoSpaceDN w:val="0"/>
        <w:adjustRightInd w:val="0"/>
        <w:ind w:firstLine="709"/>
        <w:jc w:val="both"/>
        <w:rPr>
          <w:sz w:val="28"/>
          <w:szCs w:val="28"/>
        </w:rPr>
      </w:pPr>
      <w:r w:rsidRPr="00C0798B">
        <w:rPr>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0798B" w:rsidRPr="00C0798B" w:rsidRDefault="00C0798B" w:rsidP="00C0798B">
      <w:pPr>
        <w:autoSpaceDE w:val="0"/>
        <w:autoSpaceDN w:val="0"/>
        <w:adjustRightInd w:val="0"/>
        <w:ind w:firstLine="709"/>
        <w:jc w:val="both"/>
        <w:rPr>
          <w:sz w:val="28"/>
          <w:szCs w:val="28"/>
        </w:rPr>
      </w:pPr>
      <w:r w:rsidRPr="00C0798B">
        <w:rPr>
          <w:sz w:val="28"/>
          <w:szCs w:val="28"/>
        </w:rPr>
        <w:t>В случае</w:t>
      </w:r>
      <w:proofErr w:type="gramStart"/>
      <w:r w:rsidRPr="00C0798B">
        <w:rPr>
          <w:sz w:val="28"/>
          <w:szCs w:val="28"/>
        </w:rPr>
        <w:t>,</w:t>
      </w:r>
      <w:proofErr w:type="gramEnd"/>
      <w:r w:rsidRPr="00C0798B">
        <w:rPr>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w:t>
      </w:r>
      <w:r w:rsidRPr="00C0798B">
        <w:rPr>
          <w:sz w:val="28"/>
          <w:szCs w:val="28"/>
        </w:rPr>
        <w:lastRenderedPageBreak/>
        <w:t>лицу, направившему жалобу, если его фамилия и почтовый адрес поддаются прочтению.</w:t>
      </w:r>
    </w:p>
    <w:p w:rsidR="00C0798B" w:rsidRPr="00C0798B" w:rsidRDefault="00C0798B" w:rsidP="00C0798B">
      <w:pPr>
        <w:autoSpaceDE w:val="0"/>
        <w:autoSpaceDN w:val="0"/>
        <w:adjustRightInd w:val="0"/>
        <w:ind w:firstLine="709"/>
        <w:jc w:val="both"/>
        <w:rPr>
          <w:sz w:val="28"/>
          <w:szCs w:val="28"/>
        </w:rPr>
      </w:pPr>
      <w:r w:rsidRPr="00C0798B">
        <w:rPr>
          <w:sz w:val="28"/>
          <w:szCs w:val="28"/>
        </w:rPr>
        <w:t>В случае</w:t>
      </w:r>
      <w:proofErr w:type="gramStart"/>
      <w:r w:rsidRPr="00C0798B">
        <w:rPr>
          <w:sz w:val="28"/>
          <w:szCs w:val="28"/>
        </w:rPr>
        <w:t>,</w:t>
      </w:r>
      <w:proofErr w:type="gramEnd"/>
      <w:r w:rsidRPr="00C0798B">
        <w:rPr>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0798B" w:rsidRPr="00C0798B" w:rsidRDefault="00C0798B" w:rsidP="00C0798B">
      <w:pPr>
        <w:autoSpaceDE w:val="0"/>
        <w:autoSpaceDN w:val="0"/>
        <w:adjustRightInd w:val="0"/>
        <w:ind w:firstLine="709"/>
        <w:jc w:val="both"/>
        <w:outlineLvl w:val="0"/>
        <w:rPr>
          <w:sz w:val="28"/>
          <w:szCs w:val="28"/>
        </w:rPr>
      </w:pPr>
    </w:p>
    <w:p w:rsidR="00C0798B" w:rsidRPr="00C0798B" w:rsidRDefault="00C0798B" w:rsidP="00C0798B">
      <w:pPr>
        <w:autoSpaceDE w:val="0"/>
        <w:autoSpaceDN w:val="0"/>
        <w:adjustRightInd w:val="0"/>
        <w:ind w:firstLine="709"/>
        <w:jc w:val="center"/>
        <w:outlineLvl w:val="0"/>
        <w:rPr>
          <w:b/>
          <w:sz w:val="28"/>
          <w:szCs w:val="28"/>
        </w:rPr>
      </w:pPr>
      <w:r w:rsidRPr="00C0798B">
        <w:rPr>
          <w:b/>
          <w:sz w:val="28"/>
          <w:szCs w:val="28"/>
        </w:rPr>
        <w:t>Порядок информирования заявителя о результатах рассмотрения жалобы</w:t>
      </w:r>
    </w:p>
    <w:p w:rsidR="00C0798B" w:rsidRPr="00C0798B" w:rsidRDefault="00764F9D" w:rsidP="00C0798B">
      <w:pPr>
        <w:autoSpaceDE w:val="0"/>
        <w:autoSpaceDN w:val="0"/>
        <w:adjustRightInd w:val="0"/>
        <w:ind w:firstLine="709"/>
        <w:jc w:val="both"/>
        <w:rPr>
          <w:sz w:val="28"/>
          <w:szCs w:val="28"/>
        </w:rPr>
      </w:pPr>
      <w:r>
        <w:rPr>
          <w:sz w:val="28"/>
          <w:szCs w:val="28"/>
        </w:rPr>
        <w:t>2.7.14.</w:t>
      </w:r>
      <w:r w:rsidR="00C0798B" w:rsidRPr="00C0798B">
        <w:rPr>
          <w:sz w:val="28"/>
          <w:szCs w:val="28"/>
        </w:rPr>
        <w:t xml:space="preserve"> </w:t>
      </w:r>
      <w:proofErr w:type="gramStart"/>
      <w:r w:rsidR="00C0798B" w:rsidRPr="00C0798B">
        <w:rPr>
          <w:sz w:val="28"/>
          <w:szCs w:val="28"/>
        </w:rPr>
        <w:t xml:space="preserve">Не позднее дня, следующего за днем принятия решения, указанного в </w:t>
      </w:r>
      <w:hyperlink r:id="rId18" w:anchor="Par60" w:history="1">
        <w:r w:rsidR="00C0798B" w:rsidRPr="00C0798B">
          <w:rPr>
            <w:rStyle w:val="a5"/>
            <w:sz w:val="28"/>
            <w:szCs w:val="28"/>
          </w:rPr>
          <w:t>пункте 5.9</w:t>
        </w:r>
      </w:hyperlink>
      <w:r w:rsidR="00C0798B" w:rsidRPr="00C0798B">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C0798B" w:rsidRPr="00C0798B" w:rsidRDefault="00764F9D" w:rsidP="00C0798B">
      <w:pPr>
        <w:autoSpaceDE w:val="0"/>
        <w:autoSpaceDN w:val="0"/>
        <w:adjustRightInd w:val="0"/>
        <w:ind w:firstLine="709"/>
        <w:jc w:val="both"/>
        <w:rPr>
          <w:sz w:val="28"/>
          <w:szCs w:val="28"/>
        </w:rPr>
      </w:pPr>
      <w:r>
        <w:rPr>
          <w:sz w:val="28"/>
          <w:szCs w:val="28"/>
        </w:rPr>
        <w:t>2.7.15.</w:t>
      </w:r>
      <w:r w:rsidR="00C0798B" w:rsidRPr="00C0798B">
        <w:rPr>
          <w:sz w:val="28"/>
          <w:szCs w:val="28"/>
        </w:rPr>
        <w:t xml:space="preserve"> В ответе по результатам рассмотрения жалобы указываются:</w:t>
      </w:r>
    </w:p>
    <w:p w:rsidR="00C0798B" w:rsidRPr="00C0798B" w:rsidRDefault="00C0798B" w:rsidP="00C0798B">
      <w:pPr>
        <w:autoSpaceDE w:val="0"/>
        <w:autoSpaceDN w:val="0"/>
        <w:adjustRightInd w:val="0"/>
        <w:ind w:firstLine="709"/>
        <w:jc w:val="both"/>
        <w:rPr>
          <w:sz w:val="28"/>
          <w:szCs w:val="28"/>
        </w:rPr>
      </w:pPr>
      <w:proofErr w:type="gramStart"/>
      <w:r w:rsidRPr="00C0798B">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0798B" w:rsidRPr="00C0798B" w:rsidRDefault="00C0798B" w:rsidP="00C0798B">
      <w:pPr>
        <w:autoSpaceDE w:val="0"/>
        <w:autoSpaceDN w:val="0"/>
        <w:adjustRightInd w:val="0"/>
        <w:ind w:firstLine="709"/>
        <w:jc w:val="both"/>
        <w:rPr>
          <w:sz w:val="28"/>
          <w:szCs w:val="28"/>
        </w:rPr>
      </w:pPr>
      <w:r w:rsidRPr="00C0798B">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0798B" w:rsidRPr="00C0798B" w:rsidRDefault="00C0798B" w:rsidP="00C0798B">
      <w:pPr>
        <w:autoSpaceDE w:val="0"/>
        <w:autoSpaceDN w:val="0"/>
        <w:adjustRightInd w:val="0"/>
        <w:ind w:firstLine="709"/>
        <w:jc w:val="both"/>
        <w:rPr>
          <w:sz w:val="28"/>
          <w:szCs w:val="28"/>
        </w:rPr>
      </w:pPr>
      <w:r w:rsidRPr="00C0798B">
        <w:rPr>
          <w:sz w:val="28"/>
          <w:szCs w:val="28"/>
        </w:rPr>
        <w:t>фамилия, имя, отчество (последнее - при наличии) или наименование Заявителя;</w:t>
      </w:r>
    </w:p>
    <w:p w:rsidR="00C0798B" w:rsidRPr="00C0798B" w:rsidRDefault="00C0798B" w:rsidP="00C0798B">
      <w:pPr>
        <w:autoSpaceDE w:val="0"/>
        <w:autoSpaceDN w:val="0"/>
        <w:adjustRightInd w:val="0"/>
        <w:ind w:firstLine="709"/>
        <w:jc w:val="both"/>
        <w:rPr>
          <w:sz w:val="28"/>
          <w:szCs w:val="28"/>
        </w:rPr>
      </w:pPr>
      <w:r w:rsidRPr="00C0798B">
        <w:rPr>
          <w:sz w:val="28"/>
          <w:szCs w:val="28"/>
        </w:rPr>
        <w:t>основания для принятия решения по жалобе;</w:t>
      </w:r>
    </w:p>
    <w:p w:rsidR="00C0798B" w:rsidRPr="00C0798B" w:rsidRDefault="00C0798B" w:rsidP="00C0798B">
      <w:pPr>
        <w:autoSpaceDE w:val="0"/>
        <w:autoSpaceDN w:val="0"/>
        <w:adjustRightInd w:val="0"/>
        <w:ind w:firstLine="709"/>
        <w:jc w:val="both"/>
        <w:rPr>
          <w:sz w:val="28"/>
          <w:szCs w:val="28"/>
        </w:rPr>
      </w:pPr>
      <w:r w:rsidRPr="00C0798B">
        <w:rPr>
          <w:sz w:val="28"/>
          <w:szCs w:val="28"/>
        </w:rPr>
        <w:t>принятое по жалобе решение;</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в </w:t>
      </w:r>
      <w:proofErr w:type="gramStart"/>
      <w:r w:rsidRPr="00C0798B">
        <w:rPr>
          <w:sz w:val="28"/>
          <w:szCs w:val="28"/>
        </w:rPr>
        <w:t>случае</w:t>
      </w:r>
      <w:proofErr w:type="gramEnd"/>
      <w:r w:rsidRPr="00C0798B">
        <w:rPr>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C0798B" w:rsidRPr="00C0798B" w:rsidRDefault="00C0798B" w:rsidP="00C0798B">
      <w:pPr>
        <w:autoSpaceDE w:val="0"/>
        <w:autoSpaceDN w:val="0"/>
        <w:adjustRightInd w:val="0"/>
        <w:ind w:firstLine="709"/>
        <w:jc w:val="both"/>
        <w:rPr>
          <w:sz w:val="28"/>
          <w:szCs w:val="28"/>
        </w:rPr>
      </w:pPr>
      <w:r w:rsidRPr="00C0798B">
        <w:rPr>
          <w:sz w:val="28"/>
          <w:szCs w:val="28"/>
        </w:rPr>
        <w:t>сведения о порядке обжалования принятого по жалобе решения.</w:t>
      </w:r>
    </w:p>
    <w:p w:rsidR="00C0798B" w:rsidRPr="00C0798B" w:rsidRDefault="00764F9D" w:rsidP="00C0798B">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2.7.16.</w:t>
      </w:r>
      <w:r w:rsidR="00C0798B" w:rsidRPr="00C0798B">
        <w:rPr>
          <w:rFonts w:ascii="Times New Roman" w:eastAsiaTheme="minorHAnsi" w:hAnsi="Times New Roman" w:cs="Times New Roman"/>
          <w:sz w:val="28"/>
          <w:szCs w:val="28"/>
          <w:lang w:eastAsia="en-US"/>
        </w:rPr>
        <w:t xml:space="preserve"> </w:t>
      </w:r>
      <w:proofErr w:type="gramStart"/>
      <w:r w:rsidR="00C0798B" w:rsidRPr="00C0798B">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00C0798B" w:rsidRPr="00C0798B">
        <w:rPr>
          <w:rFonts w:ascii="Times New Roman" w:eastAsiaTheme="minorHAnsi" w:hAnsi="Times New Roman" w:cs="Times New Roman"/>
          <w:sz w:val="28"/>
          <w:szCs w:val="28"/>
          <w:lang w:eastAsia="en-US"/>
        </w:rPr>
        <w:t xml:space="preserve"> совершить заявителю в </w:t>
      </w:r>
      <w:proofErr w:type="gramStart"/>
      <w:r w:rsidR="00C0798B" w:rsidRPr="00C0798B">
        <w:rPr>
          <w:rFonts w:ascii="Times New Roman" w:eastAsiaTheme="minorHAnsi" w:hAnsi="Times New Roman" w:cs="Times New Roman"/>
          <w:sz w:val="28"/>
          <w:szCs w:val="28"/>
          <w:lang w:eastAsia="en-US"/>
        </w:rPr>
        <w:t>целях</w:t>
      </w:r>
      <w:proofErr w:type="gramEnd"/>
      <w:r w:rsidR="00C0798B" w:rsidRPr="00C0798B">
        <w:rPr>
          <w:rFonts w:ascii="Times New Roman" w:eastAsiaTheme="minorHAnsi" w:hAnsi="Times New Roman" w:cs="Times New Roman"/>
          <w:sz w:val="28"/>
          <w:szCs w:val="28"/>
          <w:lang w:eastAsia="en-US"/>
        </w:rPr>
        <w:t xml:space="preserve"> получения муниципальной услуги.</w:t>
      </w:r>
    </w:p>
    <w:p w:rsidR="00C0798B" w:rsidRPr="00C0798B" w:rsidRDefault="00764F9D" w:rsidP="00C0798B">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2.7.17.</w:t>
      </w:r>
      <w:r w:rsidR="00C0798B" w:rsidRPr="00C0798B">
        <w:rPr>
          <w:rFonts w:ascii="Times New Roman" w:eastAsiaTheme="minorHAnsi" w:hAnsi="Times New Roman" w:cs="Times New Roman"/>
          <w:sz w:val="28"/>
          <w:szCs w:val="28"/>
          <w:lang w:eastAsia="en-US"/>
        </w:rPr>
        <w:t xml:space="preserve"> В случае признания </w:t>
      </w:r>
      <w:proofErr w:type="gramStart"/>
      <w:r w:rsidR="00C0798B" w:rsidRPr="00C0798B">
        <w:rPr>
          <w:rFonts w:ascii="Times New Roman" w:eastAsiaTheme="minorHAnsi" w:hAnsi="Times New Roman" w:cs="Times New Roman"/>
          <w:sz w:val="28"/>
          <w:szCs w:val="28"/>
          <w:lang w:eastAsia="en-US"/>
        </w:rPr>
        <w:t>жалобы</w:t>
      </w:r>
      <w:proofErr w:type="gramEnd"/>
      <w:r w:rsidR="00C0798B" w:rsidRPr="00C0798B">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798B" w:rsidRPr="00C0798B" w:rsidRDefault="00764F9D" w:rsidP="00C0798B">
      <w:pPr>
        <w:autoSpaceDE w:val="0"/>
        <w:autoSpaceDN w:val="0"/>
        <w:adjustRightInd w:val="0"/>
        <w:ind w:firstLine="709"/>
        <w:jc w:val="both"/>
        <w:rPr>
          <w:sz w:val="28"/>
          <w:szCs w:val="28"/>
        </w:rPr>
      </w:pPr>
      <w:r>
        <w:rPr>
          <w:sz w:val="28"/>
          <w:szCs w:val="28"/>
        </w:rPr>
        <w:t>2.7.18.</w:t>
      </w:r>
      <w:r w:rsidR="00C0798B" w:rsidRPr="00C0798B">
        <w:rPr>
          <w:sz w:val="28"/>
          <w:szCs w:val="28"/>
        </w:rPr>
        <w:t xml:space="preserve"> В случае установления в ходе или по результатам </w:t>
      </w:r>
      <w:proofErr w:type="gramStart"/>
      <w:r w:rsidR="00C0798B" w:rsidRPr="00C0798B">
        <w:rPr>
          <w:sz w:val="28"/>
          <w:szCs w:val="28"/>
        </w:rPr>
        <w:t>рассмотрения жалобы признаков состава административного правонарушения</w:t>
      </w:r>
      <w:proofErr w:type="gramEnd"/>
      <w:r w:rsidR="00C0798B" w:rsidRPr="00C0798B">
        <w:rPr>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w:t>
      </w:r>
      <w:r w:rsidR="00C0798B" w:rsidRPr="00C0798B">
        <w:rPr>
          <w:sz w:val="28"/>
          <w:szCs w:val="28"/>
        </w:rPr>
        <w:lastRenderedPageBreak/>
        <w:t xml:space="preserve">соответствии с </w:t>
      </w:r>
      <w:hyperlink r:id="rId19" w:anchor="Par21" w:history="1">
        <w:r w:rsidR="00C0798B" w:rsidRPr="00C0798B">
          <w:rPr>
            <w:rStyle w:val="a5"/>
            <w:sz w:val="28"/>
            <w:szCs w:val="28"/>
          </w:rPr>
          <w:t>пунктом 5.3</w:t>
        </w:r>
      </w:hyperlink>
      <w:r w:rsidR="00C0798B" w:rsidRPr="00C0798B">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C0798B" w:rsidRPr="00C0798B" w:rsidRDefault="00A3486E" w:rsidP="00C0798B">
      <w:pPr>
        <w:autoSpaceDE w:val="0"/>
        <w:autoSpaceDN w:val="0"/>
        <w:adjustRightInd w:val="0"/>
        <w:ind w:firstLine="709"/>
        <w:jc w:val="both"/>
        <w:rPr>
          <w:sz w:val="28"/>
          <w:szCs w:val="28"/>
        </w:rPr>
      </w:pPr>
      <w:r>
        <w:rPr>
          <w:sz w:val="28"/>
          <w:szCs w:val="28"/>
        </w:rPr>
        <w:t>2.7.19.</w:t>
      </w:r>
      <w:r w:rsidR="00C0798B" w:rsidRPr="00C0798B">
        <w:rPr>
          <w:sz w:val="28"/>
          <w:szCs w:val="28"/>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00C0798B" w:rsidRPr="00C0798B">
          <w:rPr>
            <w:rStyle w:val="a5"/>
            <w:sz w:val="28"/>
            <w:szCs w:val="28"/>
          </w:rPr>
          <w:t>законом</w:t>
        </w:r>
      </w:hyperlink>
      <w:r w:rsidR="00C0798B" w:rsidRPr="00C0798B">
        <w:rPr>
          <w:sz w:val="28"/>
          <w:szCs w:val="28"/>
        </w:rPr>
        <w:t xml:space="preserve"> № 59-ФЗ.</w:t>
      </w:r>
    </w:p>
    <w:p w:rsidR="00C0798B" w:rsidRPr="00C0798B" w:rsidRDefault="00C0798B" w:rsidP="00C0798B">
      <w:pPr>
        <w:autoSpaceDE w:val="0"/>
        <w:autoSpaceDN w:val="0"/>
        <w:adjustRightInd w:val="0"/>
        <w:ind w:firstLine="709"/>
        <w:jc w:val="both"/>
        <w:outlineLvl w:val="0"/>
        <w:rPr>
          <w:sz w:val="28"/>
          <w:szCs w:val="28"/>
        </w:rPr>
      </w:pPr>
    </w:p>
    <w:p w:rsidR="00C0798B" w:rsidRPr="00C0798B" w:rsidRDefault="00C0798B" w:rsidP="00C0798B">
      <w:pPr>
        <w:autoSpaceDE w:val="0"/>
        <w:autoSpaceDN w:val="0"/>
        <w:adjustRightInd w:val="0"/>
        <w:ind w:firstLine="709"/>
        <w:jc w:val="center"/>
        <w:outlineLvl w:val="0"/>
        <w:rPr>
          <w:b/>
          <w:sz w:val="28"/>
          <w:szCs w:val="28"/>
        </w:rPr>
      </w:pPr>
      <w:r w:rsidRPr="00C0798B">
        <w:rPr>
          <w:b/>
          <w:sz w:val="28"/>
          <w:szCs w:val="28"/>
        </w:rPr>
        <w:t>Порядок обжалования решения по жалобе</w:t>
      </w:r>
    </w:p>
    <w:p w:rsidR="00C0798B" w:rsidRPr="00C0798B" w:rsidRDefault="00A3486E" w:rsidP="00C0798B">
      <w:pPr>
        <w:autoSpaceDE w:val="0"/>
        <w:autoSpaceDN w:val="0"/>
        <w:adjustRightInd w:val="0"/>
        <w:ind w:firstLine="709"/>
        <w:jc w:val="both"/>
        <w:rPr>
          <w:sz w:val="28"/>
          <w:szCs w:val="28"/>
        </w:rPr>
      </w:pPr>
      <w:r>
        <w:rPr>
          <w:sz w:val="28"/>
          <w:szCs w:val="28"/>
        </w:rPr>
        <w:t>2.7.20.</w:t>
      </w:r>
      <w:r w:rsidR="00C0798B" w:rsidRPr="00C0798B">
        <w:rPr>
          <w:sz w:val="28"/>
          <w:szCs w:val="28"/>
        </w:rPr>
        <w:t xml:space="preserve"> Заявители имеют право на обжалование неправомерных решений, действий (бездействия) должностных лиц в судебном </w:t>
      </w:r>
      <w:proofErr w:type="gramStart"/>
      <w:r w:rsidR="00C0798B" w:rsidRPr="00C0798B">
        <w:rPr>
          <w:sz w:val="28"/>
          <w:szCs w:val="28"/>
        </w:rPr>
        <w:t>порядке</w:t>
      </w:r>
      <w:proofErr w:type="gramEnd"/>
      <w:r w:rsidR="00C0798B" w:rsidRPr="00C0798B">
        <w:rPr>
          <w:sz w:val="28"/>
          <w:szCs w:val="28"/>
        </w:rPr>
        <w:t>.</w:t>
      </w:r>
    </w:p>
    <w:p w:rsidR="00C0798B" w:rsidRPr="00C0798B" w:rsidRDefault="00C0798B" w:rsidP="00C0798B">
      <w:pPr>
        <w:autoSpaceDE w:val="0"/>
        <w:autoSpaceDN w:val="0"/>
        <w:adjustRightInd w:val="0"/>
        <w:ind w:firstLine="709"/>
        <w:jc w:val="both"/>
        <w:outlineLvl w:val="0"/>
        <w:rPr>
          <w:b/>
          <w:sz w:val="28"/>
          <w:szCs w:val="28"/>
        </w:rPr>
      </w:pPr>
    </w:p>
    <w:p w:rsidR="00C0798B" w:rsidRPr="00C0798B" w:rsidRDefault="00C0798B" w:rsidP="00C0798B">
      <w:pPr>
        <w:autoSpaceDE w:val="0"/>
        <w:autoSpaceDN w:val="0"/>
        <w:adjustRightInd w:val="0"/>
        <w:jc w:val="center"/>
        <w:outlineLvl w:val="0"/>
        <w:rPr>
          <w:b/>
          <w:sz w:val="28"/>
          <w:szCs w:val="28"/>
        </w:rPr>
      </w:pPr>
      <w:r w:rsidRPr="00C0798B">
        <w:rPr>
          <w:b/>
          <w:sz w:val="28"/>
          <w:szCs w:val="28"/>
        </w:rPr>
        <w:t>Право Заявителя на получение информации и документов, необходимых для обоснования и рассмотрения жалобы</w:t>
      </w:r>
    </w:p>
    <w:p w:rsidR="00C0798B" w:rsidRPr="00C0798B" w:rsidRDefault="00A3486E" w:rsidP="00C0798B">
      <w:pPr>
        <w:autoSpaceDE w:val="0"/>
        <w:autoSpaceDN w:val="0"/>
        <w:adjustRightInd w:val="0"/>
        <w:ind w:firstLine="709"/>
        <w:jc w:val="both"/>
        <w:rPr>
          <w:sz w:val="28"/>
          <w:szCs w:val="28"/>
        </w:rPr>
      </w:pPr>
      <w:r>
        <w:rPr>
          <w:sz w:val="28"/>
          <w:szCs w:val="28"/>
        </w:rPr>
        <w:t>2.7.21.</w:t>
      </w:r>
      <w:r w:rsidR="00C0798B" w:rsidRPr="00C0798B">
        <w:rPr>
          <w:sz w:val="28"/>
          <w:szCs w:val="28"/>
        </w:rPr>
        <w:t xml:space="preserve"> Заявитель имеет право на получение информации и документов для обоснования и рассмотрения жалобы.</w:t>
      </w:r>
    </w:p>
    <w:p w:rsidR="00C0798B" w:rsidRPr="00C0798B" w:rsidRDefault="00C0798B" w:rsidP="00C0798B">
      <w:pPr>
        <w:autoSpaceDE w:val="0"/>
        <w:autoSpaceDN w:val="0"/>
        <w:adjustRightInd w:val="0"/>
        <w:ind w:firstLine="709"/>
        <w:jc w:val="both"/>
        <w:rPr>
          <w:sz w:val="28"/>
          <w:szCs w:val="28"/>
        </w:rPr>
      </w:pPr>
      <w:r w:rsidRPr="00C0798B">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0798B" w:rsidRPr="00C0798B" w:rsidRDefault="00C0798B" w:rsidP="00C0798B">
      <w:pPr>
        <w:autoSpaceDE w:val="0"/>
        <w:autoSpaceDN w:val="0"/>
        <w:adjustRightInd w:val="0"/>
        <w:ind w:firstLine="709"/>
        <w:jc w:val="both"/>
        <w:rPr>
          <w:sz w:val="28"/>
          <w:szCs w:val="28"/>
        </w:rPr>
      </w:pPr>
      <w:r w:rsidRPr="00C0798B">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0798B" w:rsidRPr="00C0798B" w:rsidRDefault="00C0798B" w:rsidP="00C0798B">
      <w:pPr>
        <w:autoSpaceDE w:val="0"/>
        <w:autoSpaceDN w:val="0"/>
        <w:adjustRightInd w:val="0"/>
        <w:ind w:firstLine="709"/>
        <w:jc w:val="both"/>
        <w:rPr>
          <w:sz w:val="28"/>
          <w:szCs w:val="28"/>
        </w:rPr>
      </w:pPr>
      <w:r w:rsidRPr="00C0798B">
        <w:rPr>
          <w:sz w:val="28"/>
          <w:szCs w:val="28"/>
        </w:rPr>
        <w:t>обеспечить объективное, всестороннее и своевременное рассмотрение жалобы;</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C0798B">
          <w:rPr>
            <w:rStyle w:val="a5"/>
            <w:sz w:val="28"/>
            <w:szCs w:val="28"/>
          </w:rPr>
          <w:t xml:space="preserve">пункте </w:t>
        </w:r>
        <w:r w:rsidR="00A74A09" w:rsidRPr="00A74A09">
          <w:rPr>
            <w:rStyle w:val="a5"/>
            <w:sz w:val="28"/>
            <w:szCs w:val="28"/>
          </w:rPr>
          <w:t xml:space="preserve">2.7.22. </w:t>
        </w:r>
      </w:hyperlink>
      <w:bookmarkStart w:id="0" w:name="_GoBack"/>
      <w:bookmarkEnd w:id="0"/>
      <w:r w:rsidRPr="00C0798B">
        <w:rPr>
          <w:sz w:val="28"/>
          <w:szCs w:val="28"/>
        </w:rPr>
        <w:t xml:space="preserve"> настоящего Административного регламента.</w:t>
      </w:r>
    </w:p>
    <w:p w:rsidR="00C0798B" w:rsidRPr="00C0798B" w:rsidRDefault="00C0798B" w:rsidP="00C0798B">
      <w:pPr>
        <w:autoSpaceDE w:val="0"/>
        <w:autoSpaceDN w:val="0"/>
        <w:adjustRightInd w:val="0"/>
        <w:ind w:firstLine="709"/>
        <w:jc w:val="center"/>
        <w:outlineLvl w:val="0"/>
        <w:rPr>
          <w:b/>
          <w:sz w:val="28"/>
          <w:szCs w:val="28"/>
        </w:rPr>
      </w:pPr>
      <w:r w:rsidRPr="00C0798B">
        <w:rPr>
          <w:b/>
          <w:sz w:val="28"/>
          <w:szCs w:val="28"/>
        </w:rPr>
        <w:t>Способы информирования Заявителей о порядке подачи и рассмотрения жалобы</w:t>
      </w:r>
    </w:p>
    <w:p w:rsidR="00C0798B" w:rsidRPr="00C0798B" w:rsidRDefault="00A74A09" w:rsidP="00C0798B">
      <w:pPr>
        <w:autoSpaceDE w:val="0"/>
        <w:autoSpaceDN w:val="0"/>
        <w:adjustRightInd w:val="0"/>
        <w:ind w:firstLine="709"/>
        <w:jc w:val="both"/>
        <w:rPr>
          <w:sz w:val="28"/>
          <w:szCs w:val="28"/>
        </w:rPr>
      </w:pPr>
      <w:r>
        <w:rPr>
          <w:sz w:val="28"/>
          <w:szCs w:val="28"/>
        </w:rPr>
        <w:t>2.7.22.</w:t>
      </w:r>
      <w:r w:rsidR="00C0798B" w:rsidRPr="00C0798B">
        <w:rPr>
          <w:sz w:val="28"/>
          <w:szCs w:val="28"/>
        </w:rPr>
        <w:t xml:space="preserve"> Администрация (Уполномоченный орган), многофункциональный центр, привлекаемая организация обеспечивает:</w:t>
      </w:r>
    </w:p>
    <w:p w:rsidR="00C0798B" w:rsidRPr="00C0798B" w:rsidRDefault="00C0798B" w:rsidP="00C0798B">
      <w:pPr>
        <w:autoSpaceDE w:val="0"/>
        <w:autoSpaceDN w:val="0"/>
        <w:adjustRightInd w:val="0"/>
        <w:ind w:firstLine="709"/>
        <w:jc w:val="both"/>
        <w:rPr>
          <w:bCs/>
          <w:sz w:val="28"/>
          <w:szCs w:val="28"/>
        </w:rPr>
      </w:pPr>
      <w:r w:rsidRPr="00C0798B">
        <w:rPr>
          <w:bCs/>
          <w:sz w:val="28"/>
          <w:szCs w:val="28"/>
        </w:rPr>
        <w:t>оснащение мест приема жалоб;</w:t>
      </w:r>
    </w:p>
    <w:p w:rsidR="00C0798B" w:rsidRPr="00C0798B" w:rsidRDefault="00C0798B" w:rsidP="00C0798B">
      <w:pPr>
        <w:autoSpaceDE w:val="0"/>
        <w:autoSpaceDN w:val="0"/>
        <w:adjustRightInd w:val="0"/>
        <w:ind w:firstLine="709"/>
        <w:jc w:val="both"/>
        <w:rPr>
          <w:bCs/>
          <w:sz w:val="28"/>
          <w:szCs w:val="28"/>
        </w:rPr>
      </w:pPr>
      <w:r w:rsidRPr="00C0798B">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0798B" w:rsidRPr="00C0798B" w:rsidRDefault="00C0798B" w:rsidP="00C0798B">
      <w:pPr>
        <w:autoSpaceDE w:val="0"/>
        <w:autoSpaceDN w:val="0"/>
        <w:adjustRightInd w:val="0"/>
        <w:ind w:firstLine="709"/>
        <w:jc w:val="both"/>
        <w:rPr>
          <w:bCs/>
          <w:sz w:val="28"/>
          <w:szCs w:val="28"/>
        </w:rPr>
      </w:pPr>
      <w:r w:rsidRPr="00C0798B">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0798B" w:rsidRPr="00C0798B" w:rsidRDefault="00C0798B" w:rsidP="00C0798B">
      <w:pPr>
        <w:autoSpaceDE w:val="0"/>
        <w:autoSpaceDN w:val="0"/>
        <w:adjustRightInd w:val="0"/>
        <w:ind w:firstLine="709"/>
        <w:jc w:val="both"/>
        <w:rPr>
          <w:bCs/>
          <w:sz w:val="28"/>
          <w:szCs w:val="28"/>
        </w:rPr>
      </w:pPr>
      <w:r w:rsidRPr="00C0798B">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0798B" w:rsidRPr="00C0798B" w:rsidRDefault="00C0798B" w:rsidP="00C0798B">
      <w:pPr>
        <w:autoSpaceDE w:val="0"/>
        <w:autoSpaceDN w:val="0"/>
        <w:adjustRightInd w:val="0"/>
        <w:ind w:firstLine="709"/>
        <w:jc w:val="both"/>
        <w:rPr>
          <w:sz w:val="28"/>
          <w:szCs w:val="28"/>
        </w:rPr>
      </w:pPr>
    </w:p>
    <w:p w:rsidR="00DC597D" w:rsidRPr="00C0798B" w:rsidRDefault="00DF0A3F" w:rsidP="00C0798B">
      <w:pPr>
        <w:tabs>
          <w:tab w:val="left" w:pos="6792"/>
        </w:tabs>
        <w:spacing w:before="20"/>
        <w:rPr>
          <w:bCs/>
          <w:sz w:val="28"/>
          <w:szCs w:val="28"/>
        </w:rPr>
      </w:pPr>
      <w:r w:rsidRPr="00C0798B">
        <w:rPr>
          <w:bCs/>
          <w:sz w:val="28"/>
          <w:szCs w:val="28"/>
        </w:rPr>
        <w:t>Глава сельского поселения</w:t>
      </w:r>
      <w:r w:rsidRPr="00C0798B">
        <w:rPr>
          <w:bCs/>
          <w:sz w:val="28"/>
          <w:szCs w:val="28"/>
        </w:rPr>
        <w:tab/>
        <w:t xml:space="preserve">                   </w:t>
      </w:r>
      <w:r w:rsidR="003971FB" w:rsidRPr="00C0798B">
        <w:rPr>
          <w:bCs/>
          <w:sz w:val="28"/>
          <w:szCs w:val="28"/>
        </w:rPr>
        <w:t xml:space="preserve">   </w:t>
      </w:r>
      <w:r w:rsidRPr="00C0798B">
        <w:rPr>
          <w:bCs/>
          <w:sz w:val="28"/>
          <w:szCs w:val="28"/>
        </w:rPr>
        <w:t xml:space="preserve">  </w:t>
      </w:r>
      <w:r w:rsidR="003971FB" w:rsidRPr="00C0798B">
        <w:rPr>
          <w:bCs/>
          <w:sz w:val="28"/>
          <w:szCs w:val="28"/>
        </w:rPr>
        <w:t>А.В.Турчин</w:t>
      </w:r>
      <w:r w:rsidR="009F16E8" w:rsidRPr="00C0798B">
        <w:rPr>
          <w:b/>
          <w:sz w:val="28"/>
          <w:szCs w:val="28"/>
        </w:rPr>
        <w:t xml:space="preserve"> </w:t>
      </w:r>
    </w:p>
    <w:sectPr w:rsidR="00DC597D" w:rsidRPr="00C0798B" w:rsidSect="0031580D">
      <w:pgSz w:w="11906" w:h="16838"/>
      <w:pgMar w:top="567" w:right="851"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F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7092CEA"/>
    <w:multiLevelType w:val="hybridMultilevel"/>
    <w:tmpl w:val="266C6B9C"/>
    <w:lvl w:ilvl="0" w:tplc="6E343C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4A"/>
    <w:rsid w:val="00006453"/>
    <w:rsid w:val="00007719"/>
    <w:rsid w:val="000367FC"/>
    <w:rsid w:val="00083D04"/>
    <w:rsid w:val="0008697A"/>
    <w:rsid w:val="000971DF"/>
    <w:rsid w:val="000B0362"/>
    <w:rsid w:val="001056C6"/>
    <w:rsid w:val="00106EEE"/>
    <w:rsid w:val="00113EA4"/>
    <w:rsid w:val="001244A1"/>
    <w:rsid w:val="00144DDE"/>
    <w:rsid w:val="00145788"/>
    <w:rsid w:val="00156A79"/>
    <w:rsid w:val="001812FA"/>
    <w:rsid w:val="0018195F"/>
    <w:rsid w:val="00185A17"/>
    <w:rsid w:val="00186931"/>
    <w:rsid w:val="00190B2E"/>
    <w:rsid w:val="001A15E1"/>
    <w:rsid w:val="001A1E55"/>
    <w:rsid w:val="001A7ABF"/>
    <w:rsid w:val="001D43D1"/>
    <w:rsid w:val="001E08C3"/>
    <w:rsid w:val="001F73E6"/>
    <w:rsid w:val="0020038B"/>
    <w:rsid w:val="00202AC4"/>
    <w:rsid w:val="0020588C"/>
    <w:rsid w:val="00206458"/>
    <w:rsid w:val="002105C3"/>
    <w:rsid w:val="002173A0"/>
    <w:rsid w:val="0024269D"/>
    <w:rsid w:val="00256A47"/>
    <w:rsid w:val="002721A9"/>
    <w:rsid w:val="002930AF"/>
    <w:rsid w:val="00296B7F"/>
    <w:rsid w:val="002B308A"/>
    <w:rsid w:val="002E0A8F"/>
    <w:rsid w:val="00301D3C"/>
    <w:rsid w:val="00304ED7"/>
    <w:rsid w:val="00313AE2"/>
    <w:rsid w:val="0031580D"/>
    <w:rsid w:val="0032225C"/>
    <w:rsid w:val="00343332"/>
    <w:rsid w:val="00376C75"/>
    <w:rsid w:val="00382474"/>
    <w:rsid w:val="003837E7"/>
    <w:rsid w:val="003971FB"/>
    <w:rsid w:val="003E11A1"/>
    <w:rsid w:val="003E514E"/>
    <w:rsid w:val="003F12B3"/>
    <w:rsid w:val="003F18DF"/>
    <w:rsid w:val="003F284E"/>
    <w:rsid w:val="00413A90"/>
    <w:rsid w:val="004271AD"/>
    <w:rsid w:val="00435728"/>
    <w:rsid w:val="004668A0"/>
    <w:rsid w:val="00480159"/>
    <w:rsid w:val="0048496A"/>
    <w:rsid w:val="004A2DB8"/>
    <w:rsid w:val="004D1C95"/>
    <w:rsid w:val="004F23E3"/>
    <w:rsid w:val="004F7C92"/>
    <w:rsid w:val="00510107"/>
    <w:rsid w:val="00514360"/>
    <w:rsid w:val="00524BF2"/>
    <w:rsid w:val="00533889"/>
    <w:rsid w:val="005518A7"/>
    <w:rsid w:val="005A2861"/>
    <w:rsid w:val="005C1BB0"/>
    <w:rsid w:val="005D2B0F"/>
    <w:rsid w:val="006344BC"/>
    <w:rsid w:val="0064115D"/>
    <w:rsid w:val="0064204F"/>
    <w:rsid w:val="00655A6C"/>
    <w:rsid w:val="00661F51"/>
    <w:rsid w:val="006808C4"/>
    <w:rsid w:val="00685351"/>
    <w:rsid w:val="006A024B"/>
    <w:rsid w:val="006A2963"/>
    <w:rsid w:val="006A43FB"/>
    <w:rsid w:val="006A67EE"/>
    <w:rsid w:val="006B2A4A"/>
    <w:rsid w:val="006E5D23"/>
    <w:rsid w:val="00720210"/>
    <w:rsid w:val="00731B1D"/>
    <w:rsid w:val="007602B0"/>
    <w:rsid w:val="00764F9D"/>
    <w:rsid w:val="0079484E"/>
    <w:rsid w:val="007A2510"/>
    <w:rsid w:val="007A6CC8"/>
    <w:rsid w:val="007B257E"/>
    <w:rsid w:val="007F1B6B"/>
    <w:rsid w:val="0080039D"/>
    <w:rsid w:val="00800569"/>
    <w:rsid w:val="008140F8"/>
    <w:rsid w:val="0082659E"/>
    <w:rsid w:val="0083277F"/>
    <w:rsid w:val="008439F6"/>
    <w:rsid w:val="0087401A"/>
    <w:rsid w:val="00887242"/>
    <w:rsid w:val="008A115C"/>
    <w:rsid w:val="008B2FB8"/>
    <w:rsid w:val="008B6D6A"/>
    <w:rsid w:val="008E6AB7"/>
    <w:rsid w:val="008F16FB"/>
    <w:rsid w:val="0090218F"/>
    <w:rsid w:val="009157D1"/>
    <w:rsid w:val="00930813"/>
    <w:rsid w:val="00940790"/>
    <w:rsid w:val="00947393"/>
    <w:rsid w:val="00960A75"/>
    <w:rsid w:val="00961A4D"/>
    <w:rsid w:val="009752AF"/>
    <w:rsid w:val="0098416E"/>
    <w:rsid w:val="00990214"/>
    <w:rsid w:val="009B20A9"/>
    <w:rsid w:val="009E3EDF"/>
    <w:rsid w:val="009E3F32"/>
    <w:rsid w:val="009F16E8"/>
    <w:rsid w:val="00A00507"/>
    <w:rsid w:val="00A06B4C"/>
    <w:rsid w:val="00A20116"/>
    <w:rsid w:val="00A222F6"/>
    <w:rsid w:val="00A31531"/>
    <w:rsid w:val="00A3262A"/>
    <w:rsid w:val="00A3486E"/>
    <w:rsid w:val="00A403AD"/>
    <w:rsid w:val="00A528A4"/>
    <w:rsid w:val="00A74A09"/>
    <w:rsid w:val="00A86F49"/>
    <w:rsid w:val="00A92075"/>
    <w:rsid w:val="00AA5FBA"/>
    <w:rsid w:val="00AC673A"/>
    <w:rsid w:val="00AF135E"/>
    <w:rsid w:val="00AF28E7"/>
    <w:rsid w:val="00B40772"/>
    <w:rsid w:val="00B61881"/>
    <w:rsid w:val="00B6357F"/>
    <w:rsid w:val="00BA585E"/>
    <w:rsid w:val="00BB6EF1"/>
    <w:rsid w:val="00BB76D5"/>
    <w:rsid w:val="00BD1D4F"/>
    <w:rsid w:val="00BD1E9A"/>
    <w:rsid w:val="00BE1F0B"/>
    <w:rsid w:val="00C041D3"/>
    <w:rsid w:val="00C04A75"/>
    <w:rsid w:val="00C0798B"/>
    <w:rsid w:val="00C31052"/>
    <w:rsid w:val="00C5483B"/>
    <w:rsid w:val="00C84B52"/>
    <w:rsid w:val="00C922C1"/>
    <w:rsid w:val="00CC0CC7"/>
    <w:rsid w:val="00CC1CEC"/>
    <w:rsid w:val="00CC6C87"/>
    <w:rsid w:val="00CC700B"/>
    <w:rsid w:val="00CD7C99"/>
    <w:rsid w:val="00D15CFE"/>
    <w:rsid w:val="00D167D6"/>
    <w:rsid w:val="00D52898"/>
    <w:rsid w:val="00D818CF"/>
    <w:rsid w:val="00D86837"/>
    <w:rsid w:val="00D86DFE"/>
    <w:rsid w:val="00DB1622"/>
    <w:rsid w:val="00DC35EA"/>
    <w:rsid w:val="00DC387F"/>
    <w:rsid w:val="00DC597D"/>
    <w:rsid w:val="00DF034D"/>
    <w:rsid w:val="00DF0A3F"/>
    <w:rsid w:val="00E21BE7"/>
    <w:rsid w:val="00E77815"/>
    <w:rsid w:val="00E8168C"/>
    <w:rsid w:val="00E837EE"/>
    <w:rsid w:val="00E8516C"/>
    <w:rsid w:val="00ED179D"/>
    <w:rsid w:val="00EE054A"/>
    <w:rsid w:val="00EF1B21"/>
    <w:rsid w:val="00EF5478"/>
    <w:rsid w:val="00F0509B"/>
    <w:rsid w:val="00F15F67"/>
    <w:rsid w:val="00F5443D"/>
    <w:rsid w:val="00F55481"/>
    <w:rsid w:val="00F63BB4"/>
    <w:rsid w:val="00F935F4"/>
    <w:rsid w:val="00FD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A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B2A4A"/>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6B2A4A"/>
    <w:pPr>
      <w:widowControl w:val="0"/>
      <w:autoSpaceDE w:val="0"/>
      <w:autoSpaceDN w:val="0"/>
      <w:adjustRightInd w:val="0"/>
      <w:ind w:right="19772"/>
    </w:pPr>
    <w:rPr>
      <w:rFonts w:ascii="Arial" w:hAnsi="Arial" w:cs="Arial"/>
      <w:b/>
      <w:bCs/>
      <w:sz w:val="16"/>
      <w:szCs w:val="16"/>
    </w:rPr>
  </w:style>
  <w:style w:type="paragraph" w:styleId="a3">
    <w:name w:val="Body Text"/>
    <w:basedOn w:val="a"/>
    <w:rsid w:val="006B2A4A"/>
    <w:pPr>
      <w:autoSpaceDE w:val="0"/>
      <w:autoSpaceDN w:val="0"/>
      <w:adjustRightInd w:val="0"/>
    </w:pPr>
    <w:rPr>
      <w:noProof/>
      <w:sz w:val="28"/>
      <w:szCs w:val="28"/>
    </w:rPr>
  </w:style>
  <w:style w:type="paragraph" w:styleId="2">
    <w:name w:val="Body Text 2"/>
    <w:basedOn w:val="a"/>
    <w:rsid w:val="006B2A4A"/>
    <w:pPr>
      <w:spacing w:line="360" w:lineRule="auto"/>
      <w:jc w:val="both"/>
    </w:pPr>
    <w:rPr>
      <w:b/>
      <w:bCs/>
      <w:noProof/>
      <w:sz w:val="28"/>
      <w:szCs w:val="28"/>
    </w:rPr>
  </w:style>
  <w:style w:type="paragraph" w:styleId="a4">
    <w:name w:val="Balloon Text"/>
    <w:basedOn w:val="a"/>
    <w:semiHidden/>
    <w:rsid w:val="00202AC4"/>
    <w:rPr>
      <w:rFonts w:ascii="Tahoma" w:hAnsi="Tahoma" w:cs="Tahoma"/>
      <w:sz w:val="16"/>
      <w:szCs w:val="16"/>
    </w:rPr>
  </w:style>
  <w:style w:type="paragraph" w:customStyle="1" w:styleId="formattext">
    <w:name w:val="formattext"/>
    <w:basedOn w:val="a"/>
    <w:rsid w:val="00EF1B21"/>
    <w:pPr>
      <w:spacing w:before="100" w:beforeAutospacing="1" w:after="100" w:afterAutospacing="1"/>
    </w:pPr>
  </w:style>
  <w:style w:type="character" w:styleId="a5">
    <w:name w:val="Hyperlink"/>
    <w:basedOn w:val="a0"/>
    <w:rsid w:val="00F5443D"/>
    <w:rPr>
      <w:color w:val="0000FF" w:themeColor="hyperlink"/>
      <w:u w:val="single"/>
    </w:rPr>
  </w:style>
  <w:style w:type="paragraph" w:styleId="a6">
    <w:name w:val="List Paragraph"/>
    <w:basedOn w:val="a"/>
    <w:uiPriority w:val="34"/>
    <w:qFormat/>
    <w:rsid w:val="00AA5FBA"/>
    <w:pPr>
      <w:ind w:left="720"/>
      <w:contextualSpacing/>
    </w:pPr>
  </w:style>
  <w:style w:type="paragraph" w:styleId="HTML">
    <w:name w:val="HTML Preformatted"/>
    <w:basedOn w:val="a"/>
    <w:link w:val="HTML0"/>
    <w:uiPriority w:val="99"/>
    <w:unhideWhenUsed/>
    <w:rsid w:val="00C0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0798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A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B2A4A"/>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6B2A4A"/>
    <w:pPr>
      <w:widowControl w:val="0"/>
      <w:autoSpaceDE w:val="0"/>
      <w:autoSpaceDN w:val="0"/>
      <w:adjustRightInd w:val="0"/>
      <w:ind w:right="19772"/>
    </w:pPr>
    <w:rPr>
      <w:rFonts w:ascii="Arial" w:hAnsi="Arial" w:cs="Arial"/>
      <w:b/>
      <w:bCs/>
      <w:sz w:val="16"/>
      <w:szCs w:val="16"/>
    </w:rPr>
  </w:style>
  <w:style w:type="paragraph" w:styleId="a3">
    <w:name w:val="Body Text"/>
    <w:basedOn w:val="a"/>
    <w:rsid w:val="006B2A4A"/>
    <w:pPr>
      <w:autoSpaceDE w:val="0"/>
      <w:autoSpaceDN w:val="0"/>
      <w:adjustRightInd w:val="0"/>
    </w:pPr>
    <w:rPr>
      <w:noProof/>
      <w:sz w:val="28"/>
      <w:szCs w:val="28"/>
    </w:rPr>
  </w:style>
  <w:style w:type="paragraph" w:styleId="2">
    <w:name w:val="Body Text 2"/>
    <w:basedOn w:val="a"/>
    <w:rsid w:val="006B2A4A"/>
    <w:pPr>
      <w:spacing w:line="360" w:lineRule="auto"/>
      <w:jc w:val="both"/>
    </w:pPr>
    <w:rPr>
      <w:b/>
      <w:bCs/>
      <w:noProof/>
      <w:sz w:val="28"/>
      <w:szCs w:val="28"/>
    </w:rPr>
  </w:style>
  <w:style w:type="paragraph" w:styleId="a4">
    <w:name w:val="Balloon Text"/>
    <w:basedOn w:val="a"/>
    <w:semiHidden/>
    <w:rsid w:val="00202AC4"/>
    <w:rPr>
      <w:rFonts w:ascii="Tahoma" w:hAnsi="Tahoma" w:cs="Tahoma"/>
      <w:sz w:val="16"/>
      <w:szCs w:val="16"/>
    </w:rPr>
  </w:style>
  <w:style w:type="paragraph" w:customStyle="1" w:styleId="formattext">
    <w:name w:val="formattext"/>
    <w:basedOn w:val="a"/>
    <w:rsid w:val="00EF1B21"/>
    <w:pPr>
      <w:spacing w:before="100" w:beforeAutospacing="1" w:after="100" w:afterAutospacing="1"/>
    </w:pPr>
  </w:style>
  <w:style w:type="character" w:styleId="a5">
    <w:name w:val="Hyperlink"/>
    <w:basedOn w:val="a0"/>
    <w:rsid w:val="00F5443D"/>
    <w:rPr>
      <w:color w:val="0000FF" w:themeColor="hyperlink"/>
      <w:u w:val="single"/>
    </w:rPr>
  </w:style>
  <w:style w:type="paragraph" w:styleId="a6">
    <w:name w:val="List Paragraph"/>
    <w:basedOn w:val="a"/>
    <w:uiPriority w:val="34"/>
    <w:qFormat/>
    <w:rsid w:val="00AA5FBA"/>
    <w:pPr>
      <w:ind w:left="720"/>
      <w:contextualSpacing/>
    </w:pPr>
  </w:style>
  <w:style w:type="paragraph" w:styleId="HTML">
    <w:name w:val="HTML Preformatted"/>
    <w:basedOn w:val="a"/>
    <w:link w:val="HTML0"/>
    <w:uiPriority w:val="99"/>
    <w:unhideWhenUsed/>
    <w:rsid w:val="00C0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0798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1042;&#1077;&#1088;&#1093;&#1086;&#1090;&#1086;&#1088;.&#1088;&#1092;"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mail@&#1042;&#1077;&#1088;&#1093;&#1086;&#1090;&#1086;&#1088;.&#1088;&#1092;%20" TargetMode="Externa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EC4A0E559807BA03AC07E182649CCE6D9FA3573C5A4E7FB29AADAA01183E8460B26B8F02P5zCH" TargetMode="External"/><Relationship Id="rId5" Type="http://schemas.openxmlformats.org/officeDocument/2006/relationships/settings" Target="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theme" Target="theme/theme1.xml"/><Relationship Id="rId10" Type="http://schemas.openxmlformats.org/officeDocument/2006/relationships/hyperlink" Target="consultantplus://offline/ref=57EC4A0E559807BA03AC07E182649CCE6D9FA3573C5A4E7FB29AADAA01183E8460B26B87P0zA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consultantplus://offline/ref=513810C64E03C96FA4C8691AFDD0FD15E073796A6A07712B9F6C8571C69BFE2F187AE527FAD4DBBAmBL2H"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FCF3-631C-459A-BF4E-95BFEBCE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9</Pages>
  <Words>3910</Words>
  <Characters>22288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СОВЕТ ГОРОДСКОГО ПОСЕЛЕНИЯ Г</vt:lpstr>
    </vt:vector>
  </TitlesOfParts>
  <Company>Tycoon</Company>
  <LinksUpToDate>false</LinksUpToDate>
  <CharactersWithSpaces>26146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ГОРОДСКОГО ПОСЕЛЕНИЯ Г</dc:title>
  <dc:creator>1</dc:creator>
  <cp:lastModifiedBy>1</cp:lastModifiedBy>
  <cp:revision>36</cp:revision>
  <cp:lastPrinted>2019-08-29T06:48:00Z</cp:lastPrinted>
  <dcterms:created xsi:type="dcterms:W3CDTF">2019-08-29T07:19:00Z</dcterms:created>
  <dcterms:modified xsi:type="dcterms:W3CDTF">2019-10-24T07:10:00Z</dcterms:modified>
</cp:coreProperties>
</file>